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7B4A99" w:rsidRDefault="001130AB" w:rsidP="00E2135C">
      <w:pPr>
        <w:pStyle w:val="01INTROBOLD"/>
        <w:rPr>
          <w:rFonts w:ascii="Calibri" w:hAnsi="Calibri"/>
          <w:sz w:val="28"/>
          <w:szCs w:val="28"/>
        </w:rPr>
      </w:pPr>
      <w:r>
        <w:rPr>
          <w:rFonts w:ascii="Calibri" w:hAnsi="Calibri"/>
          <w:sz w:val="28"/>
          <w:szCs w:val="28"/>
        </w:rPr>
        <w:t xml:space="preserve">‘Born to be professional’: </w:t>
      </w:r>
      <w:r w:rsidR="00C93C61">
        <w:rPr>
          <w:rFonts w:ascii="Calibri" w:hAnsi="Calibri"/>
          <w:sz w:val="28"/>
          <w:szCs w:val="28"/>
        </w:rPr>
        <w:br/>
      </w:r>
      <w:r>
        <w:rPr>
          <w:rFonts w:ascii="Calibri" w:hAnsi="Calibri"/>
          <w:sz w:val="28"/>
          <w:szCs w:val="28"/>
        </w:rPr>
        <w:t>Fiat Professional introduceert zijn volledige line-up</w:t>
      </w:r>
    </w:p>
    <w:p w:rsidR="007368CD" w:rsidRPr="007B4A99" w:rsidRDefault="007368CD" w:rsidP="007368CD">
      <w:pPr>
        <w:pStyle w:val="01TEXT"/>
        <w:rPr>
          <w:rFonts w:ascii="Calibri" w:hAnsi="Calibri"/>
          <w:sz w:val="24"/>
          <w:szCs w:val="24"/>
        </w:rPr>
      </w:pPr>
    </w:p>
    <w:p w:rsidR="007368CD" w:rsidRPr="007B4A99" w:rsidRDefault="007B4A99" w:rsidP="007368CD">
      <w:pPr>
        <w:pStyle w:val="01TEXT"/>
        <w:rPr>
          <w:rFonts w:ascii="Calibri" w:hAnsi="Calibri"/>
          <w:sz w:val="24"/>
          <w:szCs w:val="24"/>
        </w:rPr>
      </w:pPr>
      <w:r w:rsidRPr="007B4A99">
        <w:rPr>
          <w:rFonts w:ascii="Calibri" w:hAnsi="Calibri"/>
          <w:i/>
          <w:color w:val="B30931" w:themeColor="accent1"/>
          <w:sz w:val="24"/>
          <w:szCs w:val="24"/>
        </w:rPr>
        <w:t>2016 is het jaar van Fiat Professional: een jaar met nieuwe producten, een nog meer klant-georiënteerde aanpak en een vastberaden missie om nieuwe wegen in te slaan in de wereldmarkt.</w:t>
      </w:r>
      <w:r w:rsidR="00C93C61">
        <w:rPr>
          <w:rFonts w:ascii="Calibri" w:hAnsi="Calibri"/>
          <w:i/>
          <w:color w:val="B30931" w:themeColor="accent1"/>
          <w:sz w:val="24"/>
          <w:szCs w:val="24"/>
        </w:rPr>
        <w:t xml:space="preserve"> De compacte verieuwde Fiorino, de nieuwe Fullback-pickup én de nieuwe Talento zijn de laatste wapenfeiten van het Italiaanse bedrijfswagenmerk. </w:t>
      </w:r>
      <w:r>
        <w:rPr>
          <w:rFonts w:ascii="Calibri" w:hAnsi="Calibri"/>
          <w:i/>
          <w:color w:val="B30931" w:themeColor="accent1"/>
          <w:sz w:val="24"/>
          <w:szCs w:val="24"/>
        </w:rPr>
        <w:br/>
      </w:r>
    </w:p>
    <w:p w:rsidR="007368CD" w:rsidRPr="007B4A99" w:rsidRDefault="005B00DD" w:rsidP="007368CD">
      <w:pPr>
        <w:pStyle w:val="01TEXT"/>
        <w:rPr>
          <w:rFonts w:ascii="Calibri" w:hAnsi="Calibri"/>
        </w:rPr>
      </w:pPr>
      <w:r w:rsidRPr="007B4A99">
        <w:rPr>
          <w:rFonts w:ascii="Calibri" w:hAnsi="Calibri"/>
        </w:rPr>
        <w:t xml:space="preserve">Lijnden, </w:t>
      </w:r>
      <w:r w:rsidR="007B4A99">
        <w:rPr>
          <w:rFonts w:ascii="Calibri" w:hAnsi="Calibri"/>
        </w:rPr>
        <w:t>17 juni</w:t>
      </w:r>
      <w:r w:rsidR="009C4F3D" w:rsidRPr="007B4A99">
        <w:rPr>
          <w:rFonts w:ascii="Calibri" w:hAnsi="Calibri"/>
        </w:rPr>
        <w:t xml:space="preserve"> </w:t>
      </w:r>
      <w:r w:rsidR="00377E7B" w:rsidRPr="007B4A99">
        <w:rPr>
          <w:rFonts w:ascii="Calibri" w:hAnsi="Calibri"/>
        </w:rPr>
        <w:t>2016</w:t>
      </w:r>
    </w:p>
    <w:p w:rsidR="00CB04CD" w:rsidRPr="007B4A99" w:rsidRDefault="00CB04CD" w:rsidP="00CB04CD">
      <w:pPr>
        <w:pStyle w:val="01TEXT"/>
        <w:rPr>
          <w:rFonts w:ascii="Calibri" w:hAnsi="Calibri"/>
          <w:sz w:val="24"/>
          <w:szCs w:val="24"/>
        </w:rPr>
      </w:pP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Fiat Professional is ‘born to be professional’: gespecialiseerd in lichte bedrijfsvoertuigen, met meer dan honderd jaar geschiedenis en een unieke hoeveelheid ervaring op het gebied van bedrijfsvoertuigen. Fiat Professional benadert professionals op een professionele manier: met innovatieve, doelgerichte bedrijfsoplossingen en een steeds groeiend gamma. Het modellenprogramma is de afgelopen twee jaar geheel vernieuwd en biedt in alle segmenten een passende oplossing die perfect aansluit op de behoeften van vandaag. Er keuze uit talrijke carrosserievarianten, laadvermogens en laadvolumes, diverse wielbases, breedte- en hoogtematen én efficiënte motoren (benzine, diesel, LPG en groengas). Ook besteedt Fiat Professional aandacht aan op- en ombouw.</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Deze steeds meer op de klant gerichte aanpak gaat hand in hand met de ontwikkeling van een uiterst functioneel gamma, gericht op zakelijke gebruikers en bedrijven. Fiat Professional is de enige bedrijfsautofabrikant die klanten ondersteuning biedt met mobiliteitsoplossingen voor werk en vrije tijd. In het kort: professionals helpen professionals.</w:t>
      </w:r>
    </w:p>
    <w:p w:rsidR="001130AB" w:rsidRDefault="001130AB" w:rsidP="007B4A99">
      <w:pPr>
        <w:pStyle w:val="01TEXT"/>
        <w:rPr>
          <w:rFonts w:ascii="Calibri" w:hAnsi="Calibri"/>
          <w:sz w:val="24"/>
          <w:szCs w:val="24"/>
          <w:lang w:val="nl-NL"/>
        </w:rPr>
      </w:pP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Fiat Talento is gezien zijn riante laadcapaciteit een ideale werkpartner voor professionals in stedelijk gebied. De Talento is bijzonder wendbaar en kan worden aangepast aan de behoeften van klanten. Deze bedrijfsauto vormt de link tussen de Doblò Cargo en Ducato en Fiat Professional introduceert met de Talento nieuwe laadvolumes, afmetingen met de ideale wielbasis in het 2P-segment.</w:t>
      </w:r>
    </w:p>
    <w:p w:rsidR="00C93C61" w:rsidRDefault="00C93C61" w:rsidP="007B4A99">
      <w:pPr>
        <w:pStyle w:val="01TEXT"/>
        <w:rPr>
          <w:rFonts w:ascii="Calibri" w:hAnsi="Calibri"/>
          <w:sz w:val="24"/>
          <w:szCs w:val="24"/>
          <w:lang w:val="nl-NL"/>
        </w:rPr>
      </w:pP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Met de Fullback pick-up begeeft Fiat Professional </w:t>
      </w:r>
      <w:r w:rsidR="00C93C61">
        <w:rPr>
          <w:rFonts w:ascii="Calibri" w:hAnsi="Calibri"/>
          <w:sz w:val="24"/>
          <w:szCs w:val="24"/>
          <w:lang w:val="nl-NL"/>
        </w:rPr>
        <w:t xml:space="preserve">zich op compleet nieuw terrein en zet het </w:t>
      </w:r>
      <w:r w:rsidRPr="007B4A99">
        <w:rPr>
          <w:rFonts w:ascii="Calibri" w:hAnsi="Calibri"/>
          <w:sz w:val="24"/>
          <w:szCs w:val="24"/>
          <w:lang w:val="nl-NL"/>
        </w:rPr>
        <w:t>een grote stap als wereldmerk. Opvallend is dat het pick-upsegment sterk is in de EMEA-regio (Europa, het Midden-Oosten en Afrika): goed voor 22 procent van de complete bedrijfswagenafzet. In Europa is het aandeel van dit segment ongeveer 6 procent en groeiende, maar in Afrika en het Midden-Oosten is het aandeel zelfs 70 procent.</w:t>
      </w:r>
      <w:r w:rsidR="00C93C61">
        <w:rPr>
          <w:rFonts w:ascii="Calibri" w:hAnsi="Calibri"/>
          <w:sz w:val="24"/>
          <w:szCs w:val="24"/>
          <w:lang w:val="nl-NL"/>
        </w:rPr>
        <w:t xml:space="preserve"> </w:t>
      </w:r>
      <w:r w:rsidRPr="007B4A99">
        <w:rPr>
          <w:rFonts w:ascii="Calibri" w:hAnsi="Calibri"/>
          <w:sz w:val="24"/>
          <w:szCs w:val="24"/>
          <w:lang w:val="nl-NL"/>
        </w:rPr>
        <w:t xml:space="preserve">De Fullback is gebaseerd op een technisch platform dat zich inmiddels heeft bewezen als onverwoestbaar en betrouwbaar en bestaat uit een solide chassis met </w:t>
      </w:r>
      <w:r w:rsidRPr="007B4A99">
        <w:rPr>
          <w:rFonts w:ascii="Calibri" w:hAnsi="Calibri"/>
          <w:sz w:val="24"/>
          <w:szCs w:val="24"/>
          <w:lang w:val="nl-NL"/>
        </w:rPr>
        <w:lastRenderedPageBreak/>
        <w:t xml:space="preserve">daarop de carrosserie. Dankzij deze constructie profiteert de gebruiker maximaal van het laadvermogen en inzetbaarheid onder de meest extreme omstandigheden, zoals afgeladen rijden in het terrein. Zoals de naam suggereert is de Fullback pick-up een auto waarop je kunt bouwen. In American Football is de fullback de laatste man van de verdediging, maar ook de eerste persoon die naar voren rent voor een aanval. Fullbacks kunnen zich aanpassen aan alle omstandigheden: solide, betrouwbaar, snel en krachtig als dat nodig is. De Fullback pick-up is </w:t>
      </w:r>
      <w:r w:rsidR="00C93C61">
        <w:rPr>
          <w:rFonts w:ascii="Calibri" w:hAnsi="Calibri"/>
          <w:sz w:val="24"/>
          <w:szCs w:val="24"/>
          <w:lang w:val="nl-NL"/>
        </w:rPr>
        <w:t xml:space="preserve">echt een werkpaard </w:t>
      </w:r>
      <w:r w:rsidRPr="007B4A99">
        <w:rPr>
          <w:rFonts w:ascii="Calibri" w:hAnsi="Calibri"/>
          <w:sz w:val="24"/>
          <w:szCs w:val="24"/>
          <w:lang w:val="nl-NL"/>
        </w:rPr>
        <w:t>dankzij zijn toonaangevende, efficiënte motoren, ideale afmetingen en mogelijkheden.</w:t>
      </w:r>
    </w:p>
    <w:p w:rsidR="00C93C61" w:rsidRDefault="00C93C61" w:rsidP="007B4A99">
      <w:pPr>
        <w:pStyle w:val="01TEXT"/>
        <w:rPr>
          <w:rFonts w:ascii="Calibri" w:hAnsi="Calibri"/>
          <w:sz w:val="24"/>
          <w:szCs w:val="24"/>
          <w:lang w:val="nl-NL"/>
        </w:rPr>
      </w:pP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Ook nieuw is de Fiorino: nazaat van het model dat pionier was in het compacte bedrijfsautosegment. Met een opgefrist uiterlijk, zowel vanbinnen als vanbuiten, is de Fiorino de perfecte keuze voor gebruik in steden. Hij is ook wendbaar en gemakkelijk te parkeren. Ondanks zijn compacte afmetingen heeft de Fiorino een opmerkelijk grote laadruimte van 2,8 m3 en een laadvermogen van 660 kg. Met zijn prestaties, lage gebruikskosten, comfort en functionaliteit zet de Fiorino de toon in zijn segment.</w:t>
      </w:r>
    </w:p>
    <w:p w:rsidR="00C93C61" w:rsidRDefault="00C93C61" w:rsidP="007B4A99">
      <w:pPr>
        <w:pStyle w:val="01TEXT"/>
        <w:rPr>
          <w:rFonts w:ascii="Calibri" w:hAnsi="Calibri"/>
          <w:sz w:val="24"/>
          <w:szCs w:val="24"/>
          <w:lang w:val="nl-NL"/>
        </w:rPr>
      </w:pPr>
    </w:p>
    <w:p w:rsidR="001130AB" w:rsidRDefault="007B4A99" w:rsidP="007B4A99">
      <w:pPr>
        <w:pStyle w:val="01TEXT"/>
        <w:rPr>
          <w:rFonts w:ascii="Calibri" w:hAnsi="Calibri"/>
          <w:sz w:val="24"/>
          <w:szCs w:val="24"/>
          <w:lang w:val="nl-NL"/>
        </w:rPr>
      </w:pPr>
      <w:r w:rsidRPr="007B4A99">
        <w:rPr>
          <w:rFonts w:ascii="Calibri" w:hAnsi="Calibri"/>
          <w:sz w:val="24"/>
          <w:szCs w:val="24"/>
          <w:lang w:val="nl-NL"/>
        </w:rPr>
        <w:t>De Ducato en Doblò Cargo completeren het team van Fiat Professional. De Ducato is de bestseller van het merk: in 35 jaar zijn van zes generaties meer dan 2,9 miljoen exemplaren verkocht. Er rijden bovendien meer dan 600.000 families in een camper op basis van de Fiat Ducato. Het is de onbetwiste leider in zijn segment én een absolute benchmark: meer dan 75 procent van de campers die nu in gebruik zijn, is gebaseerd op de Ducato. Om aan kop te blijven in dit segment, kreeg de Ducato in 2014 een nieuw uiterlijk, verbeterde techniek en efficiëntere motoren. Nu is de Ducato leverbaar met een nieuwe range van Euro6-motoren met LPEGR- en SCR- techniek voor het verlagen van de CO2-emissie.</w:t>
      </w:r>
    </w:p>
    <w:p w:rsidR="001130AB" w:rsidRDefault="007B4A99" w:rsidP="007B4A99">
      <w:pPr>
        <w:pStyle w:val="01TEXT"/>
        <w:rPr>
          <w:rFonts w:ascii="Calibri" w:hAnsi="Calibri"/>
          <w:sz w:val="24"/>
          <w:szCs w:val="24"/>
          <w:lang w:val="nl-NL"/>
        </w:rPr>
      </w:pPr>
      <w:r w:rsidRPr="007B4A99">
        <w:rPr>
          <w:rFonts w:ascii="Calibri" w:hAnsi="Calibri"/>
          <w:sz w:val="24"/>
          <w:szCs w:val="24"/>
          <w:lang w:val="nl-NL"/>
        </w:rPr>
        <w:t>De Doblò Cargo biedt de grootste variatie aan carrosserievarianten in zijn segment: van bestelauto tot speciale voertuigen en unieke conversies. Van de Doblò Cargo zijn sinds 2000 al meer dan 1,675 miljoen exemplaren verkocht. Het model heeft de koppositie in zijn segment, dat goed is voor bijna 25 procent van de verkoop van lichte bedrijfswagens in Europa. De Doblò Cargo blinkt uit door zijn laadruimte (tot 5,4 m3), zijn laadvermogen (tot 1.000 kg), de toepassing van exclusieve Bi-link-wielophanging en een uitgebreid gamma efficiënte, krachtige Euro6-motoren – turbodiesel, benzine, benzine/groengas.</w:t>
      </w:r>
    </w:p>
    <w:p w:rsidR="001130AB" w:rsidRDefault="001130AB" w:rsidP="007B4A99">
      <w:pPr>
        <w:pStyle w:val="01TEXT"/>
        <w:rPr>
          <w:rFonts w:ascii="Calibri" w:hAnsi="Calibri"/>
          <w:sz w:val="24"/>
          <w:szCs w:val="24"/>
          <w:lang w:val="nl-NL"/>
        </w:rPr>
      </w:pPr>
    </w:p>
    <w:p w:rsidR="007B4A99" w:rsidRPr="006E5427" w:rsidRDefault="007B4A99" w:rsidP="007B4A99">
      <w:pPr>
        <w:pStyle w:val="01TEXT"/>
        <w:rPr>
          <w:rFonts w:ascii="Calibri" w:hAnsi="Calibri"/>
          <w:b/>
          <w:sz w:val="26"/>
          <w:szCs w:val="26"/>
          <w:lang w:val="nl-NL"/>
        </w:rPr>
      </w:pPr>
      <w:r w:rsidRPr="006E5427">
        <w:rPr>
          <w:rFonts w:ascii="Calibri" w:hAnsi="Calibri"/>
          <w:b/>
          <w:sz w:val="26"/>
          <w:szCs w:val="26"/>
          <w:lang w:val="nl-NL"/>
        </w:rPr>
        <w:t>Talento: de juiste combinatie van wendbaarheid en laadvermogen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Fiat Professional introduceert de Talento, een model dat met zijn royale laadvermogen een ideale partner is met een veelzijdig karakter. Geheel in de traditie van het merk heeft de nieuwe bedrijfsauto van Fiat Professional een naam die </w:t>
      </w:r>
      <w:r w:rsidRPr="007B4A99">
        <w:rPr>
          <w:rFonts w:ascii="Calibri" w:hAnsi="Calibri"/>
          <w:sz w:val="24"/>
          <w:szCs w:val="24"/>
          <w:lang w:val="nl-NL"/>
        </w:rPr>
        <w:lastRenderedPageBreak/>
        <w:t xml:space="preserve">verwijst naar een oude munteenheid. Verder is de naam een mooie knipoog naar zijn werkelijke talent. </w:t>
      </w:r>
    </w:p>
    <w:p w:rsidR="007B4A99" w:rsidRDefault="007B4A99"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Vormgeving</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Talento neemt in de Fiat Professional-range de plek in tussen de Doblò Cargo en Ducato. Met de Talento is het Italiaanse bedrijfswagenmerk nog beter in staat om aan alle uiteenlopende wensen van klanten te voldoen. Het voertuig beantwoordt aan de échte behoeften van de klant, onder meer dankzij een volledig assortiment dat uiteenloopt van gesloten bestel, dubbele cabine, platformchassis en een personenvervoerversie.</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De Talento is compact en goed geproportioneerd. De voorzijde oogt imposant met een grote, praktische voorruit en een korte motorkap. Verder kenmerkt het front zich door horizontale lijnen, die het familiegezicht van Fiat Professional bepalen. Dit stijlkenmerk onderstreept ook de praktische kwaliteiten, zoals de breedte van het voertuig en de laadcapaciteit die zich aan de achterzijde duidelijk manifesteert door het robuuste design.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nieuwe Talento heeft afhankelijk van de uitvoering een geheel zwarte of geheel of gedeeltelijk in carrosseriekleur gespoten voorbumper. En ook de grille is afhankelijk van de uitvoering zwart of metallic grijs. Optioneel is led-verlichting in</w:t>
      </w:r>
      <w:r w:rsidR="00405880">
        <w:rPr>
          <w:rFonts w:ascii="Calibri" w:hAnsi="Calibri"/>
          <w:sz w:val="24"/>
          <w:szCs w:val="24"/>
          <w:lang w:val="nl-NL"/>
        </w:rPr>
        <w:t xml:space="preserve"> de bumper leverbaar. Er is keuze</w:t>
      </w:r>
      <w:r w:rsidRPr="007B4A99">
        <w:rPr>
          <w:rFonts w:ascii="Calibri" w:hAnsi="Calibri"/>
          <w:sz w:val="24"/>
          <w:szCs w:val="24"/>
          <w:lang w:val="nl-NL"/>
        </w:rPr>
        <w:t xml:space="preserve"> uit 16-inchwielen met wieldoppen en lichtmetalen 17-inchwielen (diamantgrijs of matzwart).</w:t>
      </w:r>
    </w:p>
    <w:p w:rsidR="007B4A99" w:rsidRDefault="007B4A99"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Comfort en functionaliteit</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Het interieur van de Talento is ontworpen voor optimaal comfort en uitstekende ergonomie. Dat illustreren de kuipvormige stoelen die comfort bieden voor alle passagiers, en het perfect geplaatste stuurwiel met goed bereikbare bedieningsorganen die de dagelijkse ritten ontspannen en veiliger maken.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Oog voor detail en de fraaie afwerking kenmerken alle uitvoeringen. In de uitvoering Carbon Black is het dashboard en de interieurbekleding zwart. In Techno Silver is het dashboard ook zwart, met zilverkleurige afwerking van de instrumenten. En bij de uitvoering Living Brown is het dashboard bruin/zwart, met afwerkingsdetails in glanzend zwart en met verchroomde accenten. Alle drie de versies hebben een cabine met een grote hoeveelheid aan functionele bergruimte met elkaar gemeen. Bij elkaar is de inhoud van alle opbergcompartimenten zo’n negentig liter.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Als optie is ook een praktische en slimme Mobile Office leverbaar, met een innovatieve neerklapbare middelste stoel, die is voorzien van een wegklapbaar tafelblad en een rugleuning die nog meer bergruimte biedt, ook voor documenten. Ten slotte is er de ViewPlus-spiegel: een achteruitkijkspiegel in de zonneklep die de dode hoek verkleint en het zicht opzij verbetert.</w:t>
      </w:r>
    </w:p>
    <w:p w:rsidR="001130AB" w:rsidRDefault="001130AB" w:rsidP="007B4A99">
      <w:pPr>
        <w:pStyle w:val="01TEXT"/>
        <w:rPr>
          <w:rFonts w:ascii="Calibri" w:hAnsi="Calibri"/>
          <w:b/>
          <w: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Betrouwbare motoren van de nieuwste generatie</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w:t>
      </w:r>
      <w:r w:rsidR="00405880">
        <w:rPr>
          <w:rFonts w:ascii="Calibri" w:hAnsi="Calibri"/>
          <w:sz w:val="24"/>
          <w:szCs w:val="24"/>
          <w:lang w:val="nl-NL"/>
        </w:rPr>
        <w:t>e nieuwe Fiat Talento biedt keuze</w:t>
      </w:r>
      <w:r w:rsidRPr="007B4A99">
        <w:rPr>
          <w:rFonts w:ascii="Calibri" w:hAnsi="Calibri"/>
          <w:sz w:val="24"/>
          <w:szCs w:val="24"/>
          <w:lang w:val="nl-NL"/>
        </w:rPr>
        <w:t xml:space="preserve"> uit vier 1,6-liter dieselmotoren die alle voldoen aan de Euro 6-emissienorm. Het gamma is als volgt:</w:t>
      </w:r>
    </w:p>
    <w:p w:rsidR="007B4A99" w:rsidRPr="007B4A99" w:rsidRDefault="00405880" w:rsidP="007B4A99">
      <w:pPr>
        <w:pStyle w:val="01TEXT"/>
        <w:rPr>
          <w:rFonts w:ascii="Calibri" w:hAnsi="Calibri"/>
          <w:sz w:val="24"/>
          <w:szCs w:val="24"/>
          <w:lang w:val="nl-NL"/>
        </w:rPr>
      </w:pPr>
      <w:r>
        <w:rPr>
          <w:rFonts w:ascii="Calibri" w:hAnsi="Calibri"/>
          <w:sz w:val="24"/>
          <w:szCs w:val="24"/>
          <w:lang w:val="nl-NL"/>
        </w:rPr>
        <w:t>-</w:t>
      </w:r>
      <w:r>
        <w:rPr>
          <w:rFonts w:ascii="Calibri" w:hAnsi="Calibri"/>
          <w:sz w:val="24"/>
          <w:szCs w:val="24"/>
          <w:lang w:val="nl-NL"/>
        </w:rPr>
        <w:tab/>
        <w:t>1.6 MultiJet Turbo 95 (</w:t>
      </w:r>
      <w:r w:rsidR="007B4A99" w:rsidRPr="007B4A99">
        <w:rPr>
          <w:rFonts w:ascii="Calibri" w:hAnsi="Calibri"/>
          <w:sz w:val="24"/>
          <w:szCs w:val="24"/>
          <w:lang w:val="nl-NL"/>
        </w:rPr>
        <w:t>95 pk), verkrijgbaar in de EcoJet-versie met start-stopsysteem en 260 Nm koppel</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1</w:t>
      </w:r>
      <w:r w:rsidR="00405880">
        <w:rPr>
          <w:rFonts w:ascii="Calibri" w:hAnsi="Calibri"/>
          <w:sz w:val="24"/>
          <w:szCs w:val="24"/>
          <w:lang w:val="nl-NL"/>
        </w:rPr>
        <w:t xml:space="preserve">.6 MultiJet Turbo 120 HP (120 pk en </w:t>
      </w:r>
      <w:r w:rsidRPr="007B4A99">
        <w:rPr>
          <w:rFonts w:ascii="Calibri" w:hAnsi="Calibri"/>
          <w:sz w:val="24"/>
          <w:szCs w:val="24"/>
          <w:lang w:val="nl-NL"/>
        </w:rPr>
        <w:t>300 Nm</w:t>
      </w:r>
      <w:r w:rsidR="00405880">
        <w:rPr>
          <w:rFonts w:ascii="Calibri" w:hAnsi="Calibri"/>
          <w:sz w:val="24"/>
          <w:szCs w:val="24"/>
          <w:lang w:val="nl-NL"/>
        </w:rPr>
        <w:t>)</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1.6 Eco</w:t>
      </w:r>
      <w:r w:rsidR="00405880">
        <w:rPr>
          <w:rFonts w:ascii="Calibri" w:hAnsi="Calibri"/>
          <w:sz w:val="24"/>
          <w:szCs w:val="24"/>
          <w:lang w:val="nl-NL"/>
        </w:rPr>
        <w:t>Jet S&amp;S TwinTurbo 125 HP (</w:t>
      </w:r>
      <w:r w:rsidRPr="007B4A99">
        <w:rPr>
          <w:rFonts w:ascii="Calibri" w:hAnsi="Calibri"/>
          <w:sz w:val="24"/>
          <w:szCs w:val="24"/>
          <w:lang w:val="nl-NL"/>
        </w:rPr>
        <w:t>125</w:t>
      </w:r>
      <w:r w:rsidR="00405880">
        <w:rPr>
          <w:rFonts w:ascii="Calibri" w:hAnsi="Calibri"/>
          <w:sz w:val="24"/>
          <w:szCs w:val="24"/>
          <w:lang w:val="nl-NL"/>
        </w:rPr>
        <w:t xml:space="preserve"> pk en</w:t>
      </w:r>
      <w:r w:rsidRPr="007B4A99">
        <w:rPr>
          <w:rFonts w:ascii="Calibri" w:hAnsi="Calibri"/>
          <w:sz w:val="24"/>
          <w:szCs w:val="24"/>
          <w:lang w:val="nl-NL"/>
        </w:rPr>
        <w:t xml:space="preserve"> 320 Nm</w:t>
      </w:r>
      <w:r w:rsidR="00405880">
        <w:rPr>
          <w:rFonts w:ascii="Calibri" w:hAnsi="Calibri"/>
          <w:sz w:val="24"/>
          <w:szCs w:val="24"/>
          <w:lang w:val="nl-NL"/>
        </w:rPr>
        <w:t>)</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1.6 EcoJ</w:t>
      </w:r>
      <w:r w:rsidR="00405880">
        <w:rPr>
          <w:rFonts w:ascii="Calibri" w:hAnsi="Calibri"/>
          <w:sz w:val="24"/>
          <w:szCs w:val="24"/>
          <w:lang w:val="nl-NL"/>
        </w:rPr>
        <w:t xml:space="preserve">et S&amp;S TwinTurbo 145 HP (145 pk en </w:t>
      </w:r>
      <w:r w:rsidRPr="007B4A99">
        <w:rPr>
          <w:rFonts w:ascii="Calibri" w:hAnsi="Calibri"/>
          <w:sz w:val="24"/>
          <w:szCs w:val="24"/>
          <w:lang w:val="nl-NL"/>
        </w:rPr>
        <w:t>340 Nm</w:t>
      </w:r>
      <w:r w:rsidR="00405880">
        <w:rPr>
          <w:rFonts w:ascii="Calibri" w:hAnsi="Calibri"/>
          <w:sz w:val="24"/>
          <w:szCs w:val="24"/>
          <w:lang w:val="nl-NL"/>
        </w:rPr>
        <w:t>)</w:t>
      </w:r>
    </w:p>
    <w:p w:rsidR="007B4A99" w:rsidRPr="007B4A99" w:rsidRDefault="00405880" w:rsidP="007B4A99">
      <w:pPr>
        <w:pStyle w:val="01TEXT"/>
        <w:rPr>
          <w:rFonts w:ascii="Calibri" w:hAnsi="Calibri"/>
          <w:sz w:val="24"/>
          <w:szCs w:val="24"/>
          <w:lang w:val="nl-NL"/>
        </w:rPr>
      </w:pPr>
      <w:r>
        <w:rPr>
          <w:rFonts w:ascii="Calibri" w:hAnsi="Calibri"/>
          <w:sz w:val="24"/>
          <w:szCs w:val="24"/>
          <w:lang w:val="nl-NL"/>
        </w:rPr>
        <w:t xml:space="preserve">Alle motoren voor </w:t>
      </w:r>
      <w:r w:rsidR="007B4A99" w:rsidRPr="007B4A99">
        <w:rPr>
          <w:rFonts w:ascii="Calibri" w:hAnsi="Calibri"/>
          <w:sz w:val="24"/>
          <w:szCs w:val="24"/>
          <w:lang w:val="nl-NL"/>
        </w:rPr>
        <w:t>de Fiat Talento zijn voorzien van Selective Catalytic Reduction-techniek (SRC), een systeem dat de emissie van stikstofoxide – schadelijk voor de gezondheid – reduceert door AdBlue in het uitlaatgas te spuiten. AdBlue is een op water gebaseerde vloeistof die niet giftig of ontvlambaar is. Het wordt in het uitlaatsysteem gespoten om de emissie van gevaarlijke verontreinigingen te verlagen.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Alle vier motoren zijn voorzien van turbo’s met variabele geometrie. Daarmee wordt eveneens de emissie beperkt, maar ook het brandstofverbruik – en dus ook de gebruikskosten. De TwinTurbo zorgt voor soepel rijgedrag, snelle reacties op het gaspedaal en vermogen bij hoge snelheid. De eerste turbo levert extra trekkracht bij lage toerentallen. De tweede turbo komt bij hoge toerentallen in actie en zorgt voor een krachtige acceleratie bij hogere snelheid.</w:t>
      </w:r>
    </w:p>
    <w:p w:rsidR="001130AB" w:rsidRDefault="001130AB"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Meer capaciteit en grotere lengte</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nieuwe Talento heeft een praktische, optimaal bruikbare laadruimte. De opening in de CargoPlus-scheidingswand, die toegang biedt tot de ruimte onder de voorstoelen, maakt het mogelijk om voorwerpen van wel 3,75 m lengte te vervoeren (4,15 m voor de versie met lange wielbasis).</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Het beladen is eenvoudig dankzij de rechte, hoekige vorm en de mogelijkheid</w:t>
      </w:r>
      <w:r w:rsidR="00405880">
        <w:rPr>
          <w:rFonts w:ascii="Calibri" w:hAnsi="Calibri"/>
          <w:sz w:val="24"/>
          <w:szCs w:val="24"/>
          <w:lang w:val="nl-NL"/>
        </w:rPr>
        <w:t xml:space="preserve"> om de achterdeuren tot wel 255 graden</w:t>
      </w:r>
      <w:r w:rsidRPr="007B4A99">
        <w:rPr>
          <w:rFonts w:ascii="Calibri" w:hAnsi="Calibri"/>
          <w:sz w:val="24"/>
          <w:szCs w:val="24"/>
          <w:lang w:val="nl-NL"/>
        </w:rPr>
        <w:t xml:space="preserve"> open te draaien. De uitzonderlijk goede toegankelijkheid is ook te danken aan de geringe tilhoogte van slechts 522 mm en de breedte van de schuifdeur van 1.030 mm. De laadruimte bedraagt 5,2 m3 voor de versie met korte wielbasis en 6 m3 met lange wielbasis en zelfs 8,6 m3 voor de lange versie met verhoogd dak. Dat betekent dat de Talento zelfs in de korte versie drie Europallets kan vervoeren. Fiat Professionals nieuwste model heeft een laadvermogen tot wel 1.249 kg en een toegelaten totaalgewicht van 3.060 kg.</w:t>
      </w:r>
    </w:p>
    <w:p w:rsidR="001130AB" w:rsidRDefault="001130AB"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Veiligheid en infotainment</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De Fiat Talento heeft de nieuwste technologie aan boord en veiligheidssystemen van het hoogste niveau. Alle uitvoeringen zijn bijvoorbeeld standaard voorzien van ABS met EBD (elektronische remkrachtverdeling) en EBA (noodremassistentie), naast ESC </w:t>
      </w:r>
      <w:r w:rsidRPr="007B4A99">
        <w:rPr>
          <w:rFonts w:ascii="Calibri" w:hAnsi="Calibri"/>
          <w:sz w:val="24"/>
          <w:szCs w:val="24"/>
          <w:lang w:val="nl-NL"/>
        </w:rPr>
        <w:lastRenderedPageBreak/>
        <w:t xml:space="preserve">met Hill Holder en Traction+, het elektronische sperdifferentieel dat de grip verbetert bij omstandigheden met weinig grip.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Zijairbags en gordijnairbags zijn optioneel, net als TSA (trailerstabilisatie). Mocht de Talento in een slip raken, dan reguleert TSA automatisch het motorvermogen en de remkracht op elk wiel, zodat </w:t>
      </w:r>
      <w:r w:rsidR="00405880" w:rsidRPr="007B4A99">
        <w:rPr>
          <w:rFonts w:ascii="Calibri" w:hAnsi="Calibri"/>
          <w:sz w:val="24"/>
          <w:szCs w:val="24"/>
          <w:lang w:val="nl-NL"/>
        </w:rPr>
        <w:t xml:space="preserve">zowel </w:t>
      </w:r>
      <w:r w:rsidRPr="007B4A99">
        <w:rPr>
          <w:rFonts w:ascii="Calibri" w:hAnsi="Calibri"/>
          <w:sz w:val="24"/>
          <w:szCs w:val="24"/>
          <w:lang w:val="nl-NL"/>
        </w:rPr>
        <w:t>de auto als de aanhanger wordt gestabiliseerd. Ook o</w:t>
      </w:r>
      <w:r w:rsidR="00405880">
        <w:rPr>
          <w:rFonts w:ascii="Calibri" w:hAnsi="Calibri"/>
          <w:sz w:val="24"/>
          <w:szCs w:val="24"/>
          <w:lang w:val="nl-NL"/>
        </w:rPr>
        <w:t>ptioneel zijn parkeersens</w:t>
      </w:r>
      <w:r w:rsidRPr="007B4A99">
        <w:rPr>
          <w:rFonts w:ascii="Calibri" w:hAnsi="Calibri"/>
          <w:sz w:val="24"/>
          <w:szCs w:val="24"/>
          <w:lang w:val="nl-NL"/>
        </w:rPr>
        <w:t>oren aan de voorzijde en een achteruitrijcamera met weergave in de achteruitkijkspiegel.</w:t>
      </w:r>
    </w:p>
    <w:p w:rsid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Het aanbod voor de Talento omvat ten slotte nog de 7-inch touch Nav radio, met satellietnavigatie, AM-/FM-(+ DAB-)radio, USB- en AUX-aansluitingen en Bluetooth-technologie om de mobile telefoon handsfree te gebruiken. Bluetooth (USB en DAB)-radio en de Bluetooth-radio/cd-speler zijn ook optioneel. </w:t>
      </w:r>
    </w:p>
    <w:p w:rsidR="00405880" w:rsidRDefault="00405880" w:rsidP="007B4A99">
      <w:pPr>
        <w:pStyle w:val="01TEXT"/>
        <w:rPr>
          <w:rFonts w:ascii="Calibri" w:hAnsi="Calibri"/>
          <w:sz w:val="24"/>
          <w:szCs w:val="24"/>
          <w:lang w:val="nl-NL"/>
        </w:rPr>
      </w:pPr>
    </w:p>
    <w:p w:rsidR="00405880" w:rsidRPr="007B4A99" w:rsidRDefault="00C93C61" w:rsidP="007B4A99">
      <w:pPr>
        <w:pStyle w:val="01TEXT"/>
        <w:rPr>
          <w:rFonts w:ascii="Calibri" w:hAnsi="Calibri"/>
          <w:sz w:val="24"/>
          <w:szCs w:val="24"/>
          <w:lang w:val="nl-NL"/>
        </w:rPr>
      </w:pPr>
      <w:r>
        <w:rPr>
          <w:rFonts w:ascii="Calibri" w:hAnsi="Calibri"/>
          <w:sz w:val="24"/>
          <w:szCs w:val="24"/>
          <w:lang w:val="nl-NL"/>
        </w:rPr>
        <w:t>De nieuwe Talento staat eind</w:t>
      </w:r>
      <w:r w:rsidR="00405880" w:rsidRPr="00405880">
        <w:rPr>
          <w:rFonts w:ascii="Calibri" w:hAnsi="Calibri"/>
          <w:sz w:val="24"/>
          <w:szCs w:val="24"/>
          <w:lang w:val="nl-NL"/>
        </w:rPr>
        <w:t xml:space="preserve"> </w:t>
      </w:r>
      <w:r w:rsidR="00405880" w:rsidRPr="001B7ECD">
        <w:rPr>
          <w:rFonts w:ascii="Calibri" w:hAnsi="Calibri"/>
          <w:sz w:val="24"/>
          <w:szCs w:val="24"/>
          <w:lang w:val="nl-NL"/>
        </w:rPr>
        <w:t>ju</w:t>
      </w:r>
      <w:r w:rsidR="001B7ECD">
        <w:rPr>
          <w:rFonts w:ascii="Calibri" w:hAnsi="Calibri"/>
          <w:sz w:val="24"/>
          <w:szCs w:val="24"/>
          <w:lang w:val="nl-NL"/>
        </w:rPr>
        <w:t>l</w:t>
      </w:r>
      <w:r w:rsidR="00405880" w:rsidRPr="001B7ECD">
        <w:rPr>
          <w:rFonts w:ascii="Calibri" w:hAnsi="Calibri"/>
          <w:sz w:val="24"/>
          <w:szCs w:val="24"/>
          <w:lang w:val="nl-NL"/>
        </w:rPr>
        <w:t>i</w:t>
      </w:r>
      <w:r w:rsidR="00405880" w:rsidRPr="00405880">
        <w:rPr>
          <w:rFonts w:ascii="Calibri" w:hAnsi="Calibri"/>
          <w:sz w:val="24"/>
          <w:szCs w:val="24"/>
          <w:lang w:val="nl-NL"/>
        </w:rPr>
        <w:t xml:space="preserve"> bij de Nederlandse Fiat Professional dealer. </w:t>
      </w:r>
    </w:p>
    <w:p w:rsidR="001130AB" w:rsidRDefault="001130AB" w:rsidP="007B4A99">
      <w:pPr>
        <w:pStyle w:val="01TEXT"/>
        <w:rPr>
          <w:rFonts w:ascii="Calibri" w:hAnsi="Calibri"/>
          <w:sz w:val="24"/>
          <w:szCs w:val="24"/>
          <w:lang w:val="nl-NL"/>
        </w:rPr>
      </w:pPr>
    </w:p>
    <w:p w:rsidR="007B4A99" w:rsidRPr="002E5F70" w:rsidRDefault="007B4A99" w:rsidP="007B4A99">
      <w:pPr>
        <w:pStyle w:val="01TEXT"/>
        <w:rPr>
          <w:rFonts w:ascii="Calibri" w:hAnsi="Calibri"/>
          <w:b/>
          <w:sz w:val="26"/>
          <w:szCs w:val="26"/>
          <w:lang w:val="nl-NL"/>
        </w:rPr>
      </w:pPr>
      <w:r w:rsidRPr="002E5F70">
        <w:rPr>
          <w:rFonts w:ascii="Calibri" w:hAnsi="Calibri"/>
          <w:b/>
          <w:sz w:val="26"/>
          <w:szCs w:val="26"/>
          <w:lang w:val="nl-NL"/>
        </w:rPr>
        <w:t>Fullback: berekend op alle omstandigheden</w:t>
      </w:r>
    </w:p>
    <w:p w:rsidR="007B4A99" w:rsidRPr="007B4A99" w:rsidRDefault="002E5F70" w:rsidP="007B4A99">
      <w:pPr>
        <w:pStyle w:val="01TEXT"/>
        <w:rPr>
          <w:rFonts w:ascii="Calibri" w:hAnsi="Calibri"/>
          <w:sz w:val="24"/>
          <w:szCs w:val="24"/>
          <w:lang w:val="nl-NL"/>
        </w:rPr>
      </w:pPr>
      <w:r w:rsidRPr="001B7ECD">
        <w:rPr>
          <w:rFonts w:ascii="Calibri" w:hAnsi="Calibri"/>
          <w:sz w:val="24"/>
          <w:szCs w:val="24"/>
          <w:lang w:val="nl-NL"/>
        </w:rPr>
        <w:t xml:space="preserve">De Fullback is Fiat Professional's nieuwe medium-duty pick-up truck. </w:t>
      </w:r>
      <w:r w:rsidR="007B4A99" w:rsidRPr="007B4A99">
        <w:rPr>
          <w:rFonts w:ascii="Calibri" w:hAnsi="Calibri"/>
          <w:sz w:val="24"/>
          <w:szCs w:val="24"/>
          <w:lang w:val="nl-NL"/>
        </w:rPr>
        <w:t xml:space="preserve">Hij beantwoordt aan de specifieke behoeften van professionele klanten: zijn flexibiliteit maakt hem geschikt voor </w:t>
      </w:r>
      <w:r w:rsidR="00031B7F">
        <w:rPr>
          <w:rFonts w:ascii="Calibri" w:hAnsi="Calibri"/>
          <w:sz w:val="24"/>
          <w:szCs w:val="24"/>
          <w:lang w:val="nl-NL"/>
        </w:rPr>
        <w:t>professione</w:t>
      </w:r>
      <w:r w:rsidR="007B4A99" w:rsidRPr="007B4A99">
        <w:rPr>
          <w:rFonts w:ascii="Calibri" w:hAnsi="Calibri"/>
          <w:sz w:val="24"/>
          <w:szCs w:val="24"/>
          <w:lang w:val="nl-NL"/>
        </w:rPr>
        <w:t>l</w:t>
      </w:r>
      <w:r w:rsidR="00031B7F">
        <w:rPr>
          <w:rFonts w:ascii="Calibri" w:hAnsi="Calibri"/>
          <w:sz w:val="24"/>
          <w:szCs w:val="24"/>
          <w:lang w:val="nl-NL"/>
        </w:rPr>
        <w:t>e inzet</w:t>
      </w:r>
      <w:r w:rsidR="007B4A99" w:rsidRPr="007B4A99">
        <w:rPr>
          <w:rFonts w:ascii="Calibri" w:hAnsi="Calibri"/>
          <w:sz w:val="24"/>
          <w:szCs w:val="24"/>
          <w:lang w:val="nl-NL"/>
        </w:rPr>
        <w:t xml:space="preserve"> en vrijetijdsgebruik. De pick-up is in alle opzichten – configuratie</w:t>
      </w:r>
      <w:r w:rsidR="00031B7F">
        <w:rPr>
          <w:rFonts w:ascii="Calibri" w:hAnsi="Calibri"/>
          <w:sz w:val="24"/>
          <w:szCs w:val="24"/>
          <w:lang w:val="nl-NL"/>
        </w:rPr>
        <w:t>s</w:t>
      </w:r>
      <w:r w:rsidR="007B4A99" w:rsidRPr="007B4A99">
        <w:rPr>
          <w:rFonts w:ascii="Calibri" w:hAnsi="Calibri"/>
          <w:sz w:val="24"/>
          <w:szCs w:val="24"/>
          <w:lang w:val="nl-NL"/>
        </w:rPr>
        <w:t>, afmetingen en motoren – opgewassen tegen de concurrentie.</w:t>
      </w:r>
    </w:p>
    <w:p w:rsidR="001130AB" w:rsidRDefault="001130AB"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Een naam, een missie</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Fullback valt in het segment van de middelzware pick-ups. In de EMEA-regio (Europa, het Midden-Oosten en Afrika) is dit segment goed voor 650.000 voertuigen per jaar, ofwel 22 procent van de markt voor lichte bedrijfsvoertuigen. De Fullback gaat een belangrijke rol spelen in deze essentiële markt op basis van</w:t>
      </w:r>
      <w:r w:rsidR="00031B7F">
        <w:rPr>
          <w:rFonts w:ascii="Calibri" w:hAnsi="Calibri"/>
          <w:sz w:val="24"/>
          <w:szCs w:val="24"/>
          <w:lang w:val="nl-NL"/>
        </w:rPr>
        <w:t xml:space="preserve"> zijn</w:t>
      </w:r>
      <w:r w:rsidRPr="007B4A99">
        <w:rPr>
          <w:rFonts w:ascii="Calibri" w:hAnsi="Calibri"/>
          <w:sz w:val="24"/>
          <w:szCs w:val="24"/>
          <w:lang w:val="nl-NL"/>
        </w:rPr>
        <w:t xml:space="preserve"> </w:t>
      </w:r>
      <w:r w:rsidR="00031B7F" w:rsidRPr="00031B7F">
        <w:rPr>
          <w:rFonts w:ascii="Calibri" w:hAnsi="Calibri"/>
          <w:sz w:val="24"/>
          <w:szCs w:val="24"/>
          <w:lang w:val="nl-NL"/>
        </w:rPr>
        <w:t>robuuste constructie en betrouwbaarheid.</w:t>
      </w:r>
      <w:r w:rsidR="00031B7F">
        <w:rPr>
          <w:rFonts w:ascii="Calibri" w:hAnsi="Calibri"/>
          <w:sz w:val="24"/>
          <w:szCs w:val="24"/>
          <w:lang w:val="nl-NL"/>
        </w:rPr>
        <w:t xml:space="preserve"> </w:t>
      </w:r>
      <w:r w:rsidRPr="007B4A99">
        <w:rPr>
          <w:rFonts w:ascii="Calibri" w:hAnsi="Calibri"/>
          <w:sz w:val="24"/>
          <w:szCs w:val="24"/>
          <w:lang w:val="nl-NL"/>
        </w:rPr>
        <w:t xml:space="preserve">Daarom is de auto ook Fullback genoemd, naar de </w:t>
      </w:r>
      <w:r w:rsidR="00031B7F">
        <w:rPr>
          <w:rFonts w:ascii="Calibri" w:hAnsi="Calibri"/>
          <w:sz w:val="24"/>
          <w:szCs w:val="24"/>
          <w:lang w:val="nl-NL"/>
        </w:rPr>
        <w:t xml:space="preserve">belangrijk(st)e </w:t>
      </w:r>
      <w:r w:rsidRPr="007B4A99">
        <w:rPr>
          <w:rFonts w:ascii="Calibri" w:hAnsi="Calibri"/>
          <w:sz w:val="24"/>
          <w:szCs w:val="24"/>
          <w:lang w:val="nl-NL"/>
        </w:rPr>
        <w:t>positie in American football: de laatste man in de defensie en een aanvallende verdediger. Ofwel een speler die in elke situatie de oplossing biedt. Bereke</w:t>
      </w:r>
      <w:r w:rsidR="00031B7F">
        <w:rPr>
          <w:rFonts w:ascii="Calibri" w:hAnsi="Calibri"/>
          <w:sz w:val="24"/>
          <w:szCs w:val="24"/>
          <w:lang w:val="nl-NL"/>
        </w:rPr>
        <w:t xml:space="preserve">nd op elke behoefte, zowel werk </w:t>
      </w:r>
      <w:r w:rsidRPr="007B4A99">
        <w:rPr>
          <w:rFonts w:ascii="Calibri" w:hAnsi="Calibri"/>
          <w:sz w:val="24"/>
          <w:szCs w:val="24"/>
          <w:lang w:val="nl-NL"/>
        </w:rPr>
        <w:t>gerelateerd als recreatief, vandaar de slogan die Fiat Professional bij de introductie van de Fullback gebruikt: ‘Gebouwd voor u en voor uw werk’.</w:t>
      </w:r>
    </w:p>
    <w:p w:rsidR="00031B7F" w:rsidRDefault="00031B7F" w:rsidP="007B4A99">
      <w:pPr>
        <w:pStyle w:val="01TEXT"/>
        <w:rPr>
          <w:rFonts w:ascii="Calibri" w:hAnsi="Calibri"/>
          <w:sz w:val="24"/>
          <w:szCs w:val="24"/>
          <w:lang w:val="nl-NL"/>
        </w:rPr>
      </w:pPr>
    </w:p>
    <w:p w:rsidR="007B4A99" w:rsidRPr="00031B7F" w:rsidRDefault="007B4A99" w:rsidP="007B4A99">
      <w:pPr>
        <w:pStyle w:val="01TEXT"/>
        <w:rPr>
          <w:rFonts w:ascii="Calibri" w:hAnsi="Calibri"/>
          <w:b/>
          <w:i/>
          <w:sz w:val="24"/>
          <w:szCs w:val="24"/>
          <w:lang w:val="nl-NL"/>
        </w:rPr>
      </w:pPr>
      <w:r w:rsidRPr="00031B7F">
        <w:rPr>
          <w:rFonts w:ascii="Calibri" w:hAnsi="Calibri"/>
          <w:b/>
          <w:i/>
          <w:sz w:val="24"/>
          <w:szCs w:val="24"/>
          <w:lang w:val="nl-NL"/>
        </w:rPr>
        <w:t>Kenmerkende stijl en uitrusting</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carrosserie van de Fullback heeft een sportieve uitstraling</w:t>
      </w:r>
      <w:r w:rsidR="002279C0">
        <w:rPr>
          <w:rFonts w:ascii="Calibri" w:hAnsi="Calibri"/>
          <w:sz w:val="24"/>
          <w:szCs w:val="24"/>
          <w:lang w:val="nl-NL"/>
        </w:rPr>
        <w:t>.</w:t>
      </w:r>
      <w:r w:rsidRPr="007B4A99">
        <w:rPr>
          <w:rFonts w:ascii="Calibri" w:hAnsi="Calibri"/>
          <w:sz w:val="24"/>
          <w:szCs w:val="24"/>
          <w:lang w:val="nl-NL"/>
        </w:rPr>
        <w:t xml:space="preserve"> Het brutale front is in de stijl van de andere modellen van Fiat Professional vormgegeven. De laadbak sluit fraai aan bij de cabine en de profielen op de zijkanten benadrukken de dynamiek.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Het interieur heeft de functionaliteit van een bedrijfsvoertuig, maar biedt ook het comfort en de fraaie afwerking van een luxe SUV. Er zijn twee uitrustingsniveaus. Het </w:t>
      </w:r>
      <w:r w:rsidRPr="007B4A99">
        <w:rPr>
          <w:rFonts w:ascii="Calibri" w:hAnsi="Calibri"/>
          <w:sz w:val="24"/>
          <w:szCs w:val="24"/>
          <w:lang w:val="nl-NL"/>
        </w:rPr>
        <w:lastRenderedPageBreak/>
        <w:t xml:space="preserve">eerste is voorzien van een uiterst functioneel dashboard, met een radio met cd- en mp3-speler en Bluetooth. De comfortabele stoelen zijn met stof bekleed.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Het tweede uitrustingsniveau is afgewerkt met verfijnd vormgegeven details, een tweekleurig dashboard (zwart met zilvergrijs) en stoelen die met stof of met leder zijn bekleed, een perfecte mix van functionaliteit, comfort en rijplezier.</w:t>
      </w:r>
    </w:p>
    <w:p w:rsidR="000C00E0" w:rsidRDefault="000C00E0" w:rsidP="007B4A99">
      <w:pPr>
        <w:pStyle w:val="01TEXT"/>
        <w:rPr>
          <w:rFonts w:ascii="Calibri" w:hAnsi="Calibri"/>
          <w:b/>
          <w:i/>
          <w:sz w:val="24"/>
          <w:szCs w:val="24"/>
          <w:lang w:val="nl-NL"/>
        </w:rPr>
      </w:pPr>
    </w:p>
    <w:p w:rsidR="007B4A99" w:rsidRPr="002279C0" w:rsidRDefault="007B4A99" w:rsidP="007B4A99">
      <w:pPr>
        <w:pStyle w:val="01TEXT"/>
        <w:rPr>
          <w:rFonts w:ascii="Calibri" w:hAnsi="Calibri"/>
          <w:b/>
          <w:i/>
          <w:sz w:val="24"/>
          <w:szCs w:val="24"/>
          <w:lang w:val="nl-NL"/>
        </w:rPr>
      </w:pPr>
      <w:r w:rsidRPr="002279C0">
        <w:rPr>
          <w:rFonts w:ascii="Calibri" w:hAnsi="Calibri"/>
          <w:b/>
          <w:i/>
          <w:sz w:val="24"/>
          <w:szCs w:val="24"/>
          <w:lang w:val="nl-NL"/>
        </w:rPr>
        <w:t>Flexibele motoren en betrouwbare transmissies</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Fullback wordt aangedreven door een 2,4-liter turbodieselmotor met common-railinspuiting. Er zijn twee vermog</w:t>
      </w:r>
      <w:r w:rsidR="002279C0">
        <w:rPr>
          <w:rFonts w:ascii="Calibri" w:hAnsi="Calibri"/>
          <w:sz w:val="24"/>
          <w:szCs w:val="24"/>
          <w:lang w:val="nl-NL"/>
        </w:rPr>
        <w:t>ensvarianten: enerzijds 150 pk</w:t>
      </w:r>
      <w:r w:rsidRPr="007B4A99">
        <w:rPr>
          <w:rFonts w:ascii="Calibri" w:hAnsi="Calibri"/>
          <w:sz w:val="24"/>
          <w:szCs w:val="24"/>
          <w:lang w:val="nl-NL"/>
        </w:rPr>
        <w:t xml:space="preserve"> vermogen en 380 </w:t>
      </w:r>
      <w:r w:rsidR="002279C0">
        <w:rPr>
          <w:rFonts w:ascii="Calibri" w:hAnsi="Calibri"/>
          <w:sz w:val="24"/>
          <w:szCs w:val="24"/>
          <w:lang w:val="nl-NL"/>
        </w:rPr>
        <w:t>Nm koppel en anderzijds 180 pk</w:t>
      </w:r>
      <w:r w:rsidRPr="007B4A99">
        <w:rPr>
          <w:rFonts w:ascii="Calibri" w:hAnsi="Calibri"/>
          <w:sz w:val="24"/>
          <w:szCs w:val="24"/>
          <w:lang w:val="nl-NL"/>
        </w:rPr>
        <w:t xml:space="preserve"> en 430 Nm. De motor heeft een lichtgewicht aluminium blok en is voorzien van een turbo met variabele geometrie en een intercooler voor</w:t>
      </w:r>
      <w:r w:rsidR="002279C0">
        <w:rPr>
          <w:rFonts w:ascii="Calibri" w:hAnsi="Calibri"/>
          <w:sz w:val="24"/>
          <w:szCs w:val="24"/>
          <w:lang w:val="nl-NL"/>
        </w:rPr>
        <w:t xml:space="preserve"> optimale efficiency. Er is keuze </w:t>
      </w:r>
      <w:r w:rsidRPr="007B4A99">
        <w:rPr>
          <w:rFonts w:ascii="Calibri" w:hAnsi="Calibri"/>
          <w:sz w:val="24"/>
          <w:szCs w:val="24"/>
          <w:lang w:val="nl-NL"/>
        </w:rPr>
        <w:t>uit twee transmissies: een handmatig bediende zesversnellingsbak en een vijftrapsautomaat.</w:t>
      </w:r>
    </w:p>
    <w:p w:rsidR="001130AB" w:rsidRDefault="001130AB"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Aandrijving en wielophanging</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De Fullback is leverbaar met achterwielaandrijving en met vierwielaandrijving. </w:t>
      </w:r>
      <w:r w:rsidR="002279C0">
        <w:rPr>
          <w:rFonts w:ascii="Calibri" w:hAnsi="Calibri"/>
          <w:sz w:val="24"/>
          <w:szCs w:val="24"/>
          <w:lang w:val="nl-NL"/>
        </w:rPr>
        <w:t xml:space="preserve">Bij alle </w:t>
      </w:r>
      <w:r w:rsidRPr="007B4A99">
        <w:rPr>
          <w:rFonts w:ascii="Calibri" w:hAnsi="Calibri"/>
          <w:sz w:val="24"/>
          <w:szCs w:val="24"/>
          <w:lang w:val="nl-NL"/>
        </w:rPr>
        <w:t xml:space="preserve">4x4-versies </w:t>
      </w:r>
      <w:r w:rsidR="002279C0">
        <w:rPr>
          <w:rFonts w:ascii="Calibri" w:hAnsi="Calibri"/>
          <w:sz w:val="24"/>
          <w:szCs w:val="24"/>
          <w:lang w:val="nl-NL"/>
        </w:rPr>
        <w:t>kun je kiezen tussen</w:t>
      </w:r>
      <w:r w:rsidRPr="007B4A99">
        <w:rPr>
          <w:rFonts w:ascii="Calibri" w:hAnsi="Calibri"/>
          <w:sz w:val="24"/>
          <w:szCs w:val="24"/>
          <w:lang w:val="nl-NL"/>
        </w:rPr>
        <w:t xml:space="preserve"> parttime of fulltime vierwielaandrijving. De ui</w:t>
      </w:r>
      <w:r w:rsidR="002279C0">
        <w:rPr>
          <w:rFonts w:ascii="Calibri" w:hAnsi="Calibri"/>
          <w:sz w:val="24"/>
          <w:szCs w:val="24"/>
          <w:lang w:val="nl-NL"/>
        </w:rPr>
        <w:t>tschakelbare 4x4 is leverbaar op</w:t>
      </w:r>
      <w:r w:rsidRPr="007B4A99">
        <w:rPr>
          <w:rFonts w:ascii="Calibri" w:hAnsi="Calibri"/>
          <w:sz w:val="24"/>
          <w:szCs w:val="24"/>
          <w:lang w:val="nl-NL"/>
        </w:rPr>
        <w:t xml:space="preserve"> de uitvoering SX en biedt drie keuzemogelijkheden: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2H: rijden met achterwielaandrijving op de verharde weg.</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4H: verdeelt de aandrijfkrachten over alle vier wielen voor optimale tractie en veiligheid op glad en slecht wegdek. Deze modus kan worden ingeschak</w:t>
      </w:r>
      <w:r w:rsidR="002279C0">
        <w:rPr>
          <w:rFonts w:ascii="Calibri" w:hAnsi="Calibri"/>
          <w:sz w:val="24"/>
          <w:szCs w:val="24"/>
          <w:lang w:val="nl-NL"/>
        </w:rPr>
        <w:t>eld bij snelheden tot 100 km/h</w:t>
      </w:r>
      <w:r w:rsidRPr="007B4A99">
        <w:rPr>
          <w:rFonts w:ascii="Calibri" w:hAnsi="Calibri"/>
          <w:sz w:val="24"/>
          <w:szCs w:val="24"/>
          <w:lang w:val="nl-NL"/>
        </w:rPr>
        <w:t xml:space="preserve">. </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w:t>
      </w:r>
      <w:r w:rsidRPr="007B4A99">
        <w:rPr>
          <w:rFonts w:ascii="Calibri" w:hAnsi="Calibri"/>
          <w:sz w:val="24"/>
          <w:szCs w:val="24"/>
          <w:lang w:val="nl-NL"/>
        </w:rPr>
        <w:tab/>
        <w:t>4L: vierwielaandrijving met lage gearing voor extreme terreinomstandigheden.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Permanente vierwielaandrijving is leverbaar in</w:t>
      </w:r>
      <w:r w:rsidR="002279C0">
        <w:rPr>
          <w:rFonts w:ascii="Calibri" w:hAnsi="Calibri"/>
          <w:sz w:val="24"/>
          <w:szCs w:val="24"/>
          <w:lang w:val="nl-NL"/>
        </w:rPr>
        <w:t xml:space="preserve"> combinatie met</w:t>
      </w:r>
      <w:r w:rsidRPr="007B4A99">
        <w:rPr>
          <w:rFonts w:ascii="Calibri" w:hAnsi="Calibri"/>
          <w:sz w:val="24"/>
          <w:szCs w:val="24"/>
          <w:lang w:val="nl-NL"/>
        </w:rPr>
        <w:t xml:space="preserve"> de meest luxe versie, de LX. De aandrijflijn omvat een Torsen-middendifferentieel, ondersteund door drie elektronisch aangestuurde koppelingen. Die reguleren continu de verdeling van aandrijfkracht naar de wielen, afhankelijk van de omstandigheden op de weg en de snelheid. Er zijn vier rijmodi: behalve de reeds genoemde 2H en 4H is er ook de mogelijkheid 4HLc. Daarmee wordt het middendifferentieel gesperd, zodat de aandrijfkracht gelijkelijk wordt verdeeld over de voor- en achteras om op besneeuwde, zanderige en modderige routes optimale </w:t>
      </w:r>
      <w:r w:rsidR="002279C0">
        <w:rPr>
          <w:rFonts w:ascii="Calibri" w:hAnsi="Calibri"/>
          <w:sz w:val="24"/>
          <w:szCs w:val="24"/>
          <w:lang w:val="nl-NL"/>
        </w:rPr>
        <w:t xml:space="preserve">tractie te bieden. Bovendien </w:t>
      </w:r>
      <w:r w:rsidRPr="007B4A99">
        <w:rPr>
          <w:rFonts w:ascii="Calibri" w:hAnsi="Calibri"/>
          <w:sz w:val="24"/>
          <w:szCs w:val="24"/>
          <w:lang w:val="nl-NL"/>
        </w:rPr>
        <w:t xml:space="preserve">is er </w:t>
      </w:r>
      <w:r w:rsidR="002279C0">
        <w:rPr>
          <w:rFonts w:ascii="Calibri" w:hAnsi="Calibri"/>
          <w:sz w:val="24"/>
          <w:szCs w:val="24"/>
          <w:lang w:val="nl-NL"/>
        </w:rPr>
        <w:t xml:space="preserve">de mogelijkheid te kiezen voor </w:t>
      </w:r>
      <w:r w:rsidRPr="007B4A99">
        <w:rPr>
          <w:rFonts w:ascii="Calibri" w:hAnsi="Calibri"/>
          <w:sz w:val="24"/>
          <w:szCs w:val="24"/>
          <w:lang w:val="nl-NL"/>
        </w:rPr>
        <w:t>4LLc. In deze modus wordt niet alleen het middendifferentieel gesperd, maar is ook een extra lage overbrenging beschikbaar voor extreme off-roadexcursies. Zowel in parttime als fulltime 4WD-modus heeft de berijder de mogelijkheid om het achterdifferentieel elektronisch te sperren, zodat snelheidsverschillen tussen de achterwielen tot een minimum worden beperkt voor uitstekende tractie in het terrein.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lastRenderedPageBreak/>
        <w:t>De voorwielophanging van de Fullback bestaat uit verfijnde dubbele wieldraagarmen met een stabilisatiestang. De achterwielophanging is een starre as met bladveren voor optimale betrouwbaarheid en duurzaamheid.</w:t>
      </w:r>
    </w:p>
    <w:p w:rsidR="002279C0" w:rsidRDefault="002279C0" w:rsidP="007B4A99">
      <w:pPr>
        <w:pStyle w:val="01TEXT"/>
        <w:rPr>
          <w:rFonts w:ascii="Calibri" w:hAnsi="Calibri"/>
          <w:b/>
          <w: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Afmetingen</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De Fullback is berekend op de zwaarste taken en biedt daarom een groot laadvermogen en optimale duurzaamheid dankzij de constructie van een solide chassis waarop de carrosserie is gemonteerd. Alle versies van de Fullback hebben een maximumhoogte van 1.780 mm en een breedte van maximaal 1.815 mm. De wielbasis is 3.000 mm. De lengte van de au</w:t>
      </w:r>
      <w:r w:rsidR="002279C0">
        <w:rPr>
          <w:rFonts w:ascii="Calibri" w:hAnsi="Calibri"/>
          <w:sz w:val="24"/>
          <w:szCs w:val="24"/>
          <w:lang w:val="nl-NL"/>
        </w:rPr>
        <w:t xml:space="preserve">to is afhankelijk van het model: </w:t>
      </w:r>
      <w:r w:rsidRPr="007B4A99">
        <w:rPr>
          <w:rFonts w:ascii="Calibri" w:hAnsi="Calibri"/>
          <w:sz w:val="24"/>
          <w:szCs w:val="24"/>
          <w:lang w:val="nl-NL"/>
        </w:rPr>
        <w:t>5.275 mm voor de versie met Extended Cab (verlengde cabine) en 5.285 mm voor de versie met Double Cab (dubbele cabine). Ook de lengte van de laadbak varieert mee: 1.850 mm voor de versie met verlengde cabine en 1.520 mm voor de versie met dubbele cabine. Het laadvermogen bedraagt meer dan een ton en het toegestane aanhangergewicht is meer dan 3.000 kg.</w:t>
      </w:r>
    </w:p>
    <w:p w:rsidR="001130AB" w:rsidRDefault="001130AB" w:rsidP="007B4A99">
      <w:pPr>
        <w:pStyle w:val="01TEXT"/>
        <w:rPr>
          <w:rFonts w:ascii="Calibri" w:hAnsi="Calibri"/>
          <w:sz w:val="24"/>
          <w:szCs w:val="24"/>
          <w:lang w:val="nl-NL"/>
        </w:rPr>
      </w:pPr>
    </w:p>
    <w:p w:rsidR="007B4A99" w:rsidRPr="001130AB" w:rsidRDefault="007B4A99" w:rsidP="007B4A99">
      <w:pPr>
        <w:pStyle w:val="01TEXT"/>
        <w:rPr>
          <w:rFonts w:ascii="Calibri" w:hAnsi="Calibri"/>
          <w:b/>
          <w:i/>
          <w:sz w:val="24"/>
          <w:szCs w:val="24"/>
          <w:lang w:val="nl-NL"/>
        </w:rPr>
      </w:pPr>
      <w:r w:rsidRPr="001130AB">
        <w:rPr>
          <w:rFonts w:ascii="Calibri" w:hAnsi="Calibri"/>
          <w:b/>
          <w:i/>
          <w:sz w:val="24"/>
          <w:szCs w:val="24"/>
          <w:lang w:val="nl-NL"/>
        </w:rPr>
        <w:t>Gamma</w:t>
      </w:r>
    </w:p>
    <w:p w:rsidR="007B4A99" w:rsidRPr="007B4A99" w:rsidRDefault="007B4A99" w:rsidP="007B4A99">
      <w:pPr>
        <w:pStyle w:val="01TEXT"/>
        <w:rPr>
          <w:rFonts w:ascii="Calibri" w:hAnsi="Calibri"/>
          <w:sz w:val="24"/>
          <w:szCs w:val="24"/>
          <w:lang w:val="nl-NL"/>
        </w:rPr>
      </w:pPr>
      <w:r w:rsidRPr="007B4A99">
        <w:rPr>
          <w:rFonts w:ascii="Calibri" w:hAnsi="Calibri"/>
          <w:sz w:val="24"/>
          <w:szCs w:val="24"/>
          <w:lang w:val="nl-NL"/>
        </w:rPr>
        <w:t>Het modellengamma omvat drie configuraties: chassis, Extended Cab en Double Cab. De standaarduitrusting is al van hoog niveau, met ABS met EBD, TSA (trailerstabilisatie), LDW (rijstrookassistentie) en zeven airbags (hoofdairbags, zijairbags, gordijnairbags en een knieairbag voor de bestuurder). Het interieur is afgewerkt met hoogwaardige stof, een multifunctionele infodisplay waarvan de helderheid instelbaar is, een met leder bekleed stuurwiel en dito versnellingspookknop, airconditioning en centrale deurvergrendeling met dubbele afstandsbediening. Er is een 2DIN-radio met cd- en MP3-speler.</w:t>
      </w:r>
    </w:p>
    <w:p w:rsidR="007B4A99" w:rsidRDefault="007B4A99" w:rsidP="007B4A99">
      <w:pPr>
        <w:pStyle w:val="01TEXT"/>
        <w:rPr>
          <w:rFonts w:ascii="Calibri" w:hAnsi="Calibri"/>
          <w:sz w:val="24"/>
          <w:szCs w:val="24"/>
          <w:lang w:val="nl-NL"/>
        </w:rPr>
      </w:pPr>
      <w:r w:rsidRPr="007B4A99">
        <w:rPr>
          <w:rFonts w:ascii="Calibri" w:hAnsi="Calibri"/>
          <w:sz w:val="24"/>
          <w:szCs w:val="24"/>
          <w:lang w:val="nl-NL"/>
        </w:rPr>
        <w:t xml:space="preserve">De luxere uitvoeringen bieden zaken als bi-xenonverlichting, verwarmbare en met leder beklede voorstoelen en een elektrisch verstelbare bestuurdersstoel, een 2DIN-audiosysteem met 6-inch touchscreen. Een 2DIN-audiosysteem met een 7-inch touchscreen en satellietnavigatie, een camera aan de achterzijde, cruisecontrol met snelheidsbegrenzer, gescheiden automatische climate control met bedieningsknoppen op het stuurwiel zijn leverbaar in de versies met automatische transmissie. </w:t>
      </w:r>
    </w:p>
    <w:p w:rsidR="00C93C61" w:rsidRDefault="00C93C61" w:rsidP="007B4A99">
      <w:pPr>
        <w:pStyle w:val="01TEXT"/>
        <w:rPr>
          <w:rFonts w:ascii="Calibri" w:hAnsi="Calibri"/>
          <w:sz w:val="24"/>
          <w:szCs w:val="24"/>
          <w:lang w:val="nl-NL"/>
        </w:rPr>
      </w:pPr>
    </w:p>
    <w:p w:rsidR="00C93C61" w:rsidRPr="007B4A99" w:rsidRDefault="00C93C61" w:rsidP="007B4A99">
      <w:pPr>
        <w:pStyle w:val="01TEXT"/>
        <w:rPr>
          <w:rFonts w:ascii="Calibri" w:hAnsi="Calibri"/>
          <w:sz w:val="24"/>
          <w:szCs w:val="24"/>
          <w:lang w:val="nl-NL"/>
        </w:rPr>
      </w:pPr>
      <w:r w:rsidRPr="00C93C61">
        <w:rPr>
          <w:rFonts w:ascii="Calibri" w:hAnsi="Calibri"/>
          <w:sz w:val="24"/>
          <w:szCs w:val="24"/>
          <w:lang w:val="nl-NL"/>
        </w:rPr>
        <w:t xml:space="preserve">De nieuwe </w:t>
      </w:r>
      <w:r>
        <w:rPr>
          <w:rFonts w:ascii="Calibri" w:hAnsi="Calibri"/>
          <w:sz w:val="24"/>
          <w:szCs w:val="24"/>
          <w:lang w:val="nl-NL"/>
        </w:rPr>
        <w:t>Fullback</w:t>
      </w:r>
      <w:r w:rsidRPr="00C93C61">
        <w:rPr>
          <w:rFonts w:ascii="Calibri" w:hAnsi="Calibri"/>
          <w:sz w:val="24"/>
          <w:szCs w:val="24"/>
          <w:lang w:val="nl-NL"/>
        </w:rPr>
        <w:t xml:space="preserve"> staat eind ju</w:t>
      </w:r>
      <w:r w:rsidR="001B7ECD">
        <w:rPr>
          <w:rFonts w:ascii="Calibri" w:hAnsi="Calibri"/>
          <w:sz w:val="24"/>
          <w:szCs w:val="24"/>
          <w:lang w:val="nl-NL"/>
        </w:rPr>
        <w:t>l</w:t>
      </w:r>
      <w:r w:rsidRPr="00C93C61">
        <w:rPr>
          <w:rFonts w:ascii="Calibri" w:hAnsi="Calibri"/>
          <w:sz w:val="24"/>
          <w:szCs w:val="24"/>
          <w:lang w:val="nl-NL"/>
        </w:rPr>
        <w:t>i bij de Nederlandse Fiat Professional dealer.</w:t>
      </w:r>
    </w:p>
    <w:p w:rsidR="001130AB" w:rsidRDefault="001130AB" w:rsidP="007B4A99">
      <w:pPr>
        <w:pStyle w:val="01TEXT"/>
        <w:rPr>
          <w:rFonts w:ascii="Calibri" w:hAnsi="Calibri"/>
          <w:sz w:val="24"/>
          <w:szCs w:val="24"/>
          <w:lang w:val="nl-NL"/>
        </w:rPr>
      </w:pPr>
    </w:p>
    <w:p w:rsidR="002631D1" w:rsidRPr="00E148F9" w:rsidRDefault="007B4A99" w:rsidP="002631D1">
      <w:pPr>
        <w:pStyle w:val="01TEXT"/>
        <w:rPr>
          <w:rFonts w:ascii="Calibri" w:hAnsi="Calibri"/>
          <w:b/>
          <w:sz w:val="26"/>
          <w:szCs w:val="26"/>
          <w:lang w:val="nl-NL"/>
        </w:rPr>
      </w:pPr>
      <w:r w:rsidRPr="00E148F9">
        <w:rPr>
          <w:rFonts w:ascii="Calibri" w:hAnsi="Calibri"/>
          <w:b/>
          <w:sz w:val="26"/>
          <w:szCs w:val="26"/>
          <w:lang w:val="nl-NL"/>
        </w:rPr>
        <w:t>Fiorino: de bestelauto voor de stad</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t>Fiat Professional verkocht in totaal 370.000 exemplaren van de vorige generatie Fiorino. Om dat succesverhaal voor te zetten wijzigt het Italiaanse bedrijfswagenmerk de Fiorino op essentiële punten, zoals het nieuwe geïntegreerde infotainment-</w:t>
      </w:r>
      <w:r w:rsidRPr="002631D1">
        <w:rPr>
          <w:rFonts w:ascii="Calibri" w:hAnsi="Calibri"/>
          <w:sz w:val="24"/>
          <w:szCs w:val="24"/>
          <w:lang w:val="nl-NL"/>
        </w:rPr>
        <w:lastRenderedPageBreak/>
        <w:t>systeem. De compacte afmetingen van de vernieuwde Fiorino lenen zich wederom ideaal voor gebruik in de stad. Ondanks zijn compacte formaat beschikt hij over een in</w:t>
      </w:r>
      <w:r w:rsidR="00031B7F">
        <w:rPr>
          <w:rFonts w:ascii="Calibri" w:hAnsi="Calibri"/>
          <w:sz w:val="24"/>
          <w:szCs w:val="24"/>
          <w:lang w:val="nl-NL"/>
        </w:rPr>
        <w:t>drukwekkend laadvermogen van 2,8</w:t>
      </w:r>
      <w:r w:rsidRPr="002631D1">
        <w:rPr>
          <w:rFonts w:ascii="Calibri" w:hAnsi="Calibri"/>
          <w:sz w:val="24"/>
          <w:szCs w:val="24"/>
          <w:lang w:val="nl-NL"/>
        </w:rPr>
        <w:t xml:space="preserve"> m3 en laadvermogen tot 660 kg. Ook op gebied van prestaties, onderhoudskosten, comfort en functionaliteit behoort de Fiorino tot de top van zijn segment.</w:t>
      </w:r>
    </w:p>
    <w:p w:rsidR="002631D1" w:rsidRPr="002631D1" w:rsidRDefault="002631D1" w:rsidP="00E148F9">
      <w:pPr>
        <w:pStyle w:val="01TEXT"/>
        <w:rPr>
          <w:rFonts w:ascii="Calibri" w:hAnsi="Calibri"/>
          <w:sz w:val="24"/>
          <w:szCs w:val="24"/>
          <w:lang w:val="nl-NL"/>
        </w:rPr>
      </w:pPr>
    </w:p>
    <w:p w:rsidR="002631D1" w:rsidRPr="00E148F9" w:rsidRDefault="00E148F9" w:rsidP="00E148F9">
      <w:pPr>
        <w:pStyle w:val="01TEXT"/>
        <w:rPr>
          <w:rFonts w:ascii="Calibri" w:hAnsi="Calibri"/>
          <w:b/>
          <w:i/>
          <w:sz w:val="24"/>
          <w:szCs w:val="24"/>
          <w:lang w:val="nl-NL"/>
        </w:rPr>
      </w:pPr>
      <w:r w:rsidRPr="00E148F9">
        <w:rPr>
          <w:rFonts w:ascii="Calibri" w:hAnsi="Calibri"/>
          <w:b/>
          <w:i/>
          <w:sz w:val="24"/>
          <w:szCs w:val="24"/>
          <w:lang w:val="nl-NL"/>
        </w:rPr>
        <w:t>Stijl en functionaliteit</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t xml:space="preserve">Het exterieur behoudt zijn kenmerkende ontwerp met hoge koplampen voor perfect zicht. De voorbumper is gewijzigd en is meer in lijn met het nieuwe familiegezicht van Fiat Professional. Compleet nieuw zijn de 15-inch wielen. Ook in praktisch opzicht is het ontwerp doordacht: de laadruimte is eenvoudig toegankelijk gemaakt door de 180 graden te openen achterdeuren met ergonomisch verticaal geplaatste handgrepen. Optioneel is de inklapbare passagiersstoel die dienst kan doen als tafel (half ingeklapt) of plaats kan bieden om extra goederen te </w:t>
      </w:r>
      <w:r w:rsidR="00E148F9">
        <w:rPr>
          <w:rFonts w:ascii="Calibri" w:hAnsi="Calibri"/>
          <w:sz w:val="24"/>
          <w:szCs w:val="24"/>
          <w:lang w:val="nl-NL"/>
        </w:rPr>
        <w:t>vervoeren (volledig ingeklapt).</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t>Het instrumentencluster is uitgerust met nieuwe graphics en permanente achtergrondverlichting voor een beter zicht. Het dashboard is verder verrijkt met een nieuw opbergvak en het nieuwe geïntegreerde 5-inch infotainment-systeem, bestaande uit onder meer radio, Bluetooth, USB, AUX en MP3-speler.</w:t>
      </w:r>
    </w:p>
    <w:p w:rsidR="002631D1" w:rsidRPr="002631D1" w:rsidRDefault="002631D1" w:rsidP="00E148F9">
      <w:pPr>
        <w:pStyle w:val="01TEXT"/>
        <w:rPr>
          <w:rFonts w:ascii="Calibri" w:hAnsi="Calibri"/>
          <w:sz w:val="24"/>
          <w:szCs w:val="24"/>
          <w:lang w:val="nl-NL"/>
        </w:rPr>
      </w:pPr>
    </w:p>
    <w:p w:rsidR="002631D1" w:rsidRPr="00E148F9" w:rsidRDefault="00E148F9" w:rsidP="00E148F9">
      <w:pPr>
        <w:pStyle w:val="01TEXT"/>
        <w:rPr>
          <w:rFonts w:ascii="Calibri" w:hAnsi="Calibri"/>
          <w:b/>
          <w:i/>
          <w:sz w:val="24"/>
          <w:szCs w:val="24"/>
          <w:lang w:val="nl-NL"/>
        </w:rPr>
      </w:pPr>
      <w:r w:rsidRPr="00E148F9">
        <w:rPr>
          <w:rFonts w:ascii="Calibri" w:hAnsi="Calibri"/>
          <w:b/>
          <w:i/>
          <w:sz w:val="24"/>
          <w:szCs w:val="24"/>
          <w:lang w:val="nl-NL"/>
        </w:rPr>
        <w:t>Motoren en veiligheid</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t>Het uitgebreide aanbod van motoren - alle Euro 6 - bestaat uit twee 1.3 MultiJet-dieselmotoren (80 en 95 pk), een 1.4 Fire-benzinemotor met 77 pk en de 1.4 MultiAir-bifuel (CNG/benzine) met 70 pk. De Fiorino is overigens de enige bifuel in zijn segment. Beide dieselmotoren zijn plezierig om mee te rijden, zijn onderhoudsvriendelijk en presteren zowel zuinig als krachtig. De EcoJet-versie maakt brandstofbesparing mogelijk door de toepassing van het start/stop-systeem, een slimme dynamo en een variabele oliepomp. In combinatie met Comfort-Matic, de gerobotiseerde automatische transmissie, kent de Fiorino een fabrieksopgave van 3,8l/ 100 km in de gecombineerde cyclus en een CO2-uitstoot van 100 g/km. In vergelijking tot de handgeschakelde versie zonder EcoJet bedraagt het verschil in brandstofbesparing: 14%. Zowel de 1.3 MultiJet 80 Comfort-Matic als de handgeschakelde versie kwalificeren zich, in combinatie met de optionele EcoJ</w:t>
      </w:r>
      <w:r w:rsidR="00E148F9">
        <w:rPr>
          <w:rFonts w:ascii="Calibri" w:hAnsi="Calibri"/>
          <w:sz w:val="24"/>
          <w:szCs w:val="24"/>
          <w:lang w:val="nl-NL"/>
        </w:rPr>
        <w:t>et-versie, voor 21% bijtelling.</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t>De vernieuwde Fiorino biedt een waslijst aan veiligheidssystemen, zoals ABS met EBD, ESC met ASR, HBA, Hill Holder, parkeersensoren, voor- en zij-airbags.</w:t>
      </w:r>
    </w:p>
    <w:p w:rsidR="002631D1" w:rsidRPr="002631D1" w:rsidRDefault="002631D1" w:rsidP="00E148F9">
      <w:pPr>
        <w:pStyle w:val="01TEXT"/>
        <w:rPr>
          <w:rFonts w:ascii="Calibri" w:hAnsi="Calibri"/>
          <w:sz w:val="24"/>
          <w:szCs w:val="24"/>
          <w:lang w:val="nl-NL"/>
        </w:rPr>
      </w:pPr>
    </w:p>
    <w:p w:rsidR="002631D1" w:rsidRPr="00E148F9" w:rsidRDefault="00E148F9" w:rsidP="00E148F9">
      <w:pPr>
        <w:pStyle w:val="01TEXT"/>
        <w:rPr>
          <w:rFonts w:ascii="Calibri" w:hAnsi="Calibri"/>
          <w:b/>
          <w:i/>
          <w:sz w:val="24"/>
          <w:szCs w:val="24"/>
          <w:lang w:val="nl-NL"/>
        </w:rPr>
      </w:pPr>
      <w:r w:rsidRPr="00E148F9">
        <w:rPr>
          <w:rFonts w:ascii="Calibri" w:hAnsi="Calibri"/>
          <w:b/>
          <w:i/>
          <w:sz w:val="24"/>
          <w:szCs w:val="24"/>
          <w:lang w:val="nl-NL"/>
        </w:rPr>
        <w:t>Fiorino Adventure</w:t>
      </w:r>
    </w:p>
    <w:p w:rsidR="002631D1" w:rsidRPr="002631D1" w:rsidRDefault="002631D1" w:rsidP="00E148F9">
      <w:pPr>
        <w:pStyle w:val="01TEXT"/>
        <w:rPr>
          <w:rFonts w:ascii="Calibri" w:hAnsi="Calibri"/>
          <w:sz w:val="24"/>
          <w:szCs w:val="24"/>
          <w:lang w:val="nl-NL"/>
        </w:rPr>
      </w:pPr>
      <w:r w:rsidRPr="002631D1">
        <w:rPr>
          <w:rFonts w:ascii="Calibri" w:hAnsi="Calibri"/>
          <w:sz w:val="24"/>
          <w:szCs w:val="24"/>
          <w:lang w:val="nl-NL"/>
        </w:rPr>
        <w:lastRenderedPageBreak/>
        <w:t>Voor de ruwe bolster is er de Adventure. Deze uitvoering omvat Traction+, 15-inch wielen met M+S-banden, meer bodemvrijheid, extra bescherming aan weerszijden en voorbumper met skid plate. De meest aantrekkelijke eigenschap van de Adventure is misschien wel het Traction+ systeem met elektronisch sperdifferentieel dat de tractie verbetert bij weinig grip.</w:t>
      </w:r>
    </w:p>
    <w:p w:rsidR="002631D1" w:rsidRPr="002631D1" w:rsidRDefault="002631D1" w:rsidP="00E148F9">
      <w:pPr>
        <w:pStyle w:val="01TEXT"/>
        <w:rPr>
          <w:rFonts w:ascii="Calibri" w:hAnsi="Calibri"/>
          <w:sz w:val="24"/>
          <w:szCs w:val="24"/>
          <w:lang w:val="nl-NL"/>
        </w:rPr>
      </w:pPr>
    </w:p>
    <w:p w:rsidR="000C00E0" w:rsidRDefault="00C93C61" w:rsidP="00E148F9">
      <w:pPr>
        <w:pStyle w:val="01TEXT"/>
        <w:rPr>
          <w:rFonts w:ascii="Calibri" w:hAnsi="Calibri"/>
          <w:sz w:val="24"/>
          <w:szCs w:val="24"/>
          <w:lang w:val="nl-NL"/>
        </w:rPr>
      </w:pPr>
      <w:r>
        <w:rPr>
          <w:rFonts w:ascii="Calibri" w:hAnsi="Calibri"/>
          <w:sz w:val="24"/>
          <w:szCs w:val="24"/>
          <w:lang w:val="nl-NL"/>
        </w:rPr>
        <w:t>De</w:t>
      </w:r>
      <w:r w:rsidR="002631D1" w:rsidRPr="002631D1">
        <w:rPr>
          <w:rFonts w:ascii="Calibri" w:hAnsi="Calibri"/>
          <w:sz w:val="24"/>
          <w:szCs w:val="24"/>
          <w:lang w:val="nl-NL"/>
        </w:rPr>
        <w:t xml:space="preserve"> vernieuwde Fiorino met 21% bijtelling </w:t>
      </w:r>
      <w:r>
        <w:rPr>
          <w:rFonts w:ascii="Calibri" w:hAnsi="Calibri"/>
          <w:sz w:val="24"/>
          <w:szCs w:val="24"/>
          <w:lang w:val="nl-NL"/>
        </w:rPr>
        <w:t xml:space="preserve">staat nu </w:t>
      </w:r>
      <w:r w:rsidR="002631D1" w:rsidRPr="002631D1">
        <w:rPr>
          <w:rFonts w:ascii="Calibri" w:hAnsi="Calibri"/>
          <w:sz w:val="24"/>
          <w:szCs w:val="24"/>
          <w:lang w:val="nl-NL"/>
        </w:rPr>
        <w:t>bij de Fiat Professional dealer. Prijzen beginnen vanaf € 9.950 (exclusief BTW en BPM)</w:t>
      </w:r>
      <w:r w:rsidR="00F607FE">
        <w:rPr>
          <w:rFonts w:ascii="Calibri" w:hAnsi="Calibri"/>
          <w:sz w:val="24"/>
          <w:szCs w:val="24"/>
          <w:lang w:val="nl-NL"/>
        </w:rPr>
        <w:t>.</w:t>
      </w:r>
    </w:p>
    <w:p w:rsidR="00E148F9" w:rsidRDefault="00E148F9" w:rsidP="002631D1">
      <w:pPr>
        <w:pStyle w:val="01TEXT"/>
        <w:jc w:val="center"/>
        <w:rPr>
          <w:rFonts w:ascii="Calibri" w:hAnsi="Calibri"/>
          <w:sz w:val="24"/>
          <w:szCs w:val="24"/>
          <w:lang w:val="nl-NL"/>
        </w:rPr>
      </w:pPr>
    </w:p>
    <w:p w:rsidR="00BF7ED5" w:rsidRPr="007B4A99" w:rsidRDefault="00BF7ED5" w:rsidP="002631D1">
      <w:pPr>
        <w:pStyle w:val="01TEXT"/>
        <w:jc w:val="center"/>
        <w:rPr>
          <w:rFonts w:ascii="Calibri" w:hAnsi="Calibri"/>
        </w:rPr>
      </w:pPr>
      <w:r w:rsidRPr="007B4A99">
        <w:rPr>
          <w:rFonts w:ascii="Calibri" w:hAnsi="Calibri"/>
        </w:rPr>
        <w:t>----------------------------------------EINDE BERICHT-------------------------------------------</w:t>
      </w:r>
    </w:p>
    <w:p w:rsidR="00995BE6" w:rsidRPr="007B4A99" w:rsidRDefault="00995BE6" w:rsidP="00BF7ED5">
      <w:pPr>
        <w:pStyle w:val="01TEXT"/>
        <w:rPr>
          <w:rFonts w:ascii="Calibri" w:hAnsi="Calibri"/>
          <w:b/>
        </w:rPr>
      </w:pPr>
    </w:p>
    <w:p w:rsidR="00DC2163" w:rsidRPr="007B4A99" w:rsidRDefault="00BF7ED5" w:rsidP="00BF7ED5">
      <w:pPr>
        <w:pStyle w:val="01TEXT"/>
        <w:rPr>
          <w:rFonts w:ascii="Calibri" w:hAnsi="Calibri"/>
        </w:rPr>
      </w:pPr>
      <w:r w:rsidRPr="007B4A99">
        <w:rPr>
          <w:rFonts w:ascii="Calibri" w:hAnsi="Calibri"/>
        </w:rPr>
        <w:t>Noot voor de redactie, niet voor publicatie:</w:t>
      </w:r>
    </w:p>
    <w:p w:rsidR="00BF7ED5" w:rsidRPr="007B4A99" w:rsidRDefault="00BF7ED5" w:rsidP="00BF7ED5">
      <w:pPr>
        <w:pStyle w:val="01TEXT"/>
        <w:rPr>
          <w:rFonts w:ascii="Calibri" w:hAnsi="Calibri"/>
        </w:rPr>
      </w:pPr>
      <w:r w:rsidRPr="007B4A99">
        <w:rPr>
          <w:rFonts w:ascii="Calibri" w:hAnsi="Calibri"/>
        </w:rPr>
        <w:t>Voor meer informatie kunt u contact opnemen met:</w:t>
      </w:r>
    </w:p>
    <w:p w:rsidR="00BF7ED5" w:rsidRPr="007B4A99" w:rsidRDefault="00BF7ED5" w:rsidP="00BF7ED5">
      <w:pPr>
        <w:pStyle w:val="01TEXT"/>
        <w:rPr>
          <w:rFonts w:ascii="Calibri" w:hAnsi="Calibri"/>
        </w:rPr>
      </w:pPr>
    </w:p>
    <w:p w:rsidR="00BF7ED5" w:rsidRPr="007B4A99" w:rsidRDefault="00BF7ED5" w:rsidP="00BF7ED5">
      <w:pPr>
        <w:pStyle w:val="01TEXT"/>
        <w:rPr>
          <w:rFonts w:ascii="Calibri" w:hAnsi="Calibri"/>
        </w:rPr>
      </w:pPr>
      <w:r w:rsidRPr="007B4A99">
        <w:rPr>
          <w:rFonts w:ascii="Calibri" w:hAnsi="Calibri"/>
        </w:rPr>
        <w:t>Toine Damo</w:t>
      </w:r>
    </w:p>
    <w:p w:rsidR="00BF7ED5" w:rsidRPr="007B4A99" w:rsidRDefault="00BF7ED5" w:rsidP="00BF7ED5">
      <w:pPr>
        <w:pStyle w:val="01TEXT"/>
        <w:rPr>
          <w:rFonts w:ascii="Calibri" w:hAnsi="Calibri"/>
        </w:rPr>
      </w:pPr>
      <w:r w:rsidRPr="007B4A99">
        <w:rPr>
          <w:rFonts w:ascii="Calibri" w:hAnsi="Calibri"/>
        </w:rPr>
        <w:t>Public Relations Officer</w:t>
      </w:r>
    </w:p>
    <w:p w:rsidR="00BF7ED5" w:rsidRPr="007B4A99" w:rsidRDefault="00BF7ED5" w:rsidP="00BF7ED5">
      <w:pPr>
        <w:pStyle w:val="01TEXT"/>
        <w:rPr>
          <w:rFonts w:ascii="Calibri" w:hAnsi="Calibri"/>
        </w:rPr>
      </w:pPr>
      <w:r w:rsidRPr="007B4A99">
        <w:rPr>
          <w:rFonts w:ascii="Calibri" w:hAnsi="Calibri"/>
        </w:rPr>
        <w:t>Tel: +31 6 2958 4772</w:t>
      </w:r>
    </w:p>
    <w:p w:rsidR="00BF7ED5" w:rsidRPr="007B4A99" w:rsidRDefault="00BF7ED5" w:rsidP="00BF7ED5">
      <w:pPr>
        <w:pStyle w:val="01TEXT"/>
        <w:rPr>
          <w:rFonts w:ascii="Calibri" w:hAnsi="Calibri"/>
        </w:rPr>
      </w:pPr>
    </w:p>
    <w:p w:rsidR="00BF7ED5" w:rsidRPr="007B4A99" w:rsidRDefault="00BF7ED5" w:rsidP="00BF7ED5">
      <w:pPr>
        <w:pStyle w:val="01TEXT"/>
        <w:rPr>
          <w:rFonts w:ascii="Calibri" w:hAnsi="Calibri"/>
        </w:rPr>
      </w:pPr>
      <w:r w:rsidRPr="007B4A99">
        <w:rPr>
          <w:rFonts w:ascii="Calibri" w:hAnsi="Calibri"/>
        </w:rPr>
        <w:t xml:space="preserve">Email: </w:t>
      </w:r>
      <w:hyperlink r:id="rId9" w:history="1">
        <w:r w:rsidRPr="007B4A99">
          <w:rPr>
            <w:rStyle w:val="Hyperlink"/>
            <w:rFonts w:ascii="Calibri" w:hAnsi="Calibri"/>
          </w:rPr>
          <w:t>toine.damo@fcagroup.com</w:t>
        </w:r>
      </w:hyperlink>
      <w:r w:rsidRPr="007B4A99">
        <w:rPr>
          <w:rFonts w:ascii="Calibri" w:hAnsi="Calibri"/>
        </w:rPr>
        <w:t xml:space="preserve"> </w:t>
      </w:r>
    </w:p>
    <w:p w:rsidR="00BF7ED5" w:rsidRPr="007B4A99" w:rsidRDefault="00BC3CD9" w:rsidP="00BF7ED5">
      <w:pPr>
        <w:pStyle w:val="01TEXT"/>
        <w:rPr>
          <w:rFonts w:ascii="Calibri" w:hAnsi="Calibri"/>
        </w:rPr>
      </w:pPr>
      <w:hyperlink r:id="rId10" w:history="1">
        <w:r w:rsidR="00BF7ED5" w:rsidRPr="007B4A99">
          <w:rPr>
            <w:rStyle w:val="Hyperlink"/>
            <w:rFonts w:ascii="Calibri" w:hAnsi="Calibri"/>
          </w:rPr>
          <w:t>www.fcagroup.com</w:t>
        </w:r>
      </w:hyperlink>
    </w:p>
    <w:p w:rsidR="00BF7ED5" w:rsidRPr="007B4A99" w:rsidRDefault="00BC3CD9" w:rsidP="00BF7ED5">
      <w:pPr>
        <w:pStyle w:val="01TEXT"/>
        <w:rPr>
          <w:rFonts w:ascii="Calibri" w:hAnsi="Calibri"/>
        </w:rPr>
      </w:pPr>
      <w:hyperlink r:id="rId11" w:history="1">
        <w:r w:rsidR="00BF7ED5" w:rsidRPr="007B4A99">
          <w:rPr>
            <w:rStyle w:val="Hyperlink"/>
            <w:rFonts w:ascii="Calibri" w:hAnsi="Calibri"/>
          </w:rPr>
          <w:t>www.fiatprofessionalpress.nl</w:t>
        </w:r>
      </w:hyperlink>
    </w:p>
    <w:p w:rsidR="00EE656D" w:rsidRPr="007B4A99" w:rsidRDefault="00EE656D" w:rsidP="00BF7ED5">
      <w:pPr>
        <w:pStyle w:val="01TEXT"/>
        <w:rPr>
          <w:rFonts w:ascii="Calibri" w:hAnsi="Calibri"/>
        </w:rPr>
      </w:pPr>
    </w:p>
    <w:p w:rsidR="00BF7ED5" w:rsidRPr="007B4A99" w:rsidRDefault="00BF7ED5" w:rsidP="00BF7ED5">
      <w:pPr>
        <w:spacing w:line="240" w:lineRule="auto"/>
        <w:rPr>
          <w:rFonts w:ascii="Calibri" w:eastAsia="Calibri" w:hAnsi="Calibri"/>
          <w:color w:val="auto"/>
          <w:sz w:val="22"/>
          <w:szCs w:val="22"/>
          <w:lang w:eastAsia="en-US"/>
        </w:rPr>
      </w:pPr>
    </w:p>
    <w:p w:rsidR="00BF7ED5" w:rsidRPr="007177BB" w:rsidRDefault="00BF7ED5" w:rsidP="00BF7ED5">
      <w:pPr>
        <w:spacing w:line="240" w:lineRule="auto"/>
        <w:rPr>
          <w:rFonts w:ascii="Calibri" w:eastAsia="Calibri" w:hAnsi="Calibri"/>
          <w:color w:val="auto"/>
          <w:sz w:val="22"/>
          <w:szCs w:val="22"/>
          <w:lang w:eastAsia="en-US"/>
        </w:rPr>
      </w:pPr>
      <w:bookmarkStart w:id="0" w:name="_GoBack"/>
      <w:bookmarkEnd w:id="0"/>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D8" w:rsidRDefault="00010ED8" w:rsidP="007368CD">
      <w:r>
        <w:separator/>
      </w:r>
    </w:p>
  </w:endnote>
  <w:endnote w:type="continuationSeparator" w:id="0">
    <w:p w:rsidR="00010ED8" w:rsidRDefault="00010ED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D8" w:rsidRDefault="00010ED8" w:rsidP="007368CD">
      <w:r>
        <w:separator/>
      </w:r>
    </w:p>
  </w:footnote>
  <w:footnote w:type="continuationSeparator" w:id="0">
    <w:p w:rsidR="00010ED8" w:rsidRDefault="00010ED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31D81E4D" wp14:editId="4B0F4252">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3700F2B" wp14:editId="1D02B41F">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BC4D864" wp14:editId="19AE209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825E7EC" wp14:editId="713F2E1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1FD8DF29" wp14:editId="5DF5EC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E7CFFB3" wp14:editId="5C6A3C8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2A12AAF" wp14:editId="2BEF7064">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BB766B3" wp14:editId="65EBA79C">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0ED8"/>
    <w:rsid w:val="00023A96"/>
    <w:rsid w:val="00031B7F"/>
    <w:rsid w:val="00034B29"/>
    <w:rsid w:val="0004083E"/>
    <w:rsid w:val="000540F8"/>
    <w:rsid w:val="000943D4"/>
    <w:rsid w:val="000A1655"/>
    <w:rsid w:val="000C00E0"/>
    <w:rsid w:val="000C20C9"/>
    <w:rsid w:val="000E6DF4"/>
    <w:rsid w:val="001130AB"/>
    <w:rsid w:val="001206DD"/>
    <w:rsid w:val="00123FDF"/>
    <w:rsid w:val="00172DA4"/>
    <w:rsid w:val="0018689D"/>
    <w:rsid w:val="001B180B"/>
    <w:rsid w:val="001B7ECD"/>
    <w:rsid w:val="001C64DD"/>
    <w:rsid w:val="001C664E"/>
    <w:rsid w:val="002279C0"/>
    <w:rsid w:val="002631D1"/>
    <w:rsid w:val="00265677"/>
    <w:rsid w:val="00275DD4"/>
    <w:rsid w:val="00282A40"/>
    <w:rsid w:val="002A1CC7"/>
    <w:rsid w:val="002E5F70"/>
    <w:rsid w:val="002F3ECE"/>
    <w:rsid w:val="002F69C0"/>
    <w:rsid w:val="0034170F"/>
    <w:rsid w:val="00365127"/>
    <w:rsid w:val="00370917"/>
    <w:rsid w:val="00375E15"/>
    <w:rsid w:val="00377E7B"/>
    <w:rsid w:val="00381653"/>
    <w:rsid w:val="00394934"/>
    <w:rsid w:val="003B06D0"/>
    <w:rsid w:val="003C04E5"/>
    <w:rsid w:val="00405880"/>
    <w:rsid w:val="0040601D"/>
    <w:rsid w:val="004226C8"/>
    <w:rsid w:val="0042485F"/>
    <w:rsid w:val="00424A85"/>
    <w:rsid w:val="00432D0B"/>
    <w:rsid w:val="00446D50"/>
    <w:rsid w:val="004D301A"/>
    <w:rsid w:val="00522FF8"/>
    <w:rsid w:val="005B00DD"/>
    <w:rsid w:val="005E2075"/>
    <w:rsid w:val="005E283A"/>
    <w:rsid w:val="00691C27"/>
    <w:rsid w:val="00692EED"/>
    <w:rsid w:val="006D0921"/>
    <w:rsid w:val="006D0F5E"/>
    <w:rsid w:val="006E25C0"/>
    <w:rsid w:val="006E5427"/>
    <w:rsid w:val="007177BB"/>
    <w:rsid w:val="00721F17"/>
    <w:rsid w:val="007368CD"/>
    <w:rsid w:val="00737349"/>
    <w:rsid w:val="00774338"/>
    <w:rsid w:val="007A3F19"/>
    <w:rsid w:val="007B4A99"/>
    <w:rsid w:val="007D6FC7"/>
    <w:rsid w:val="0081069C"/>
    <w:rsid w:val="00824114"/>
    <w:rsid w:val="008423DB"/>
    <w:rsid w:val="008A5E45"/>
    <w:rsid w:val="008C302F"/>
    <w:rsid w:val="008C4DE3"/>
    <w:rsid w:val="008E2672"/>
    <w:rsid w:val="008F0B95"/>
    <w:rsid w:val="009161E4"/>
    <w:rsid w:val="00946C70"/>
    <w:rsid w:val="009759D6"/>
    <w:rsid w:val="0099229A"/>
    <w:rsid w:val="00995BE6"/>
    <w:rsid w:val="009B60B7"/>
    <w:rsid w:val="009C4F3D"/>
    <w:rsid w:val="009C5ADC"/>
    <w:rsid w:val="00A26239"/>
    <w:rsid w:val="00A45775"/>
    <w:rsid w:val="00A526C5"/>
    <w:rsid w:val="00A618C5"/>
    <w:rsid w:val="00A767C1"/>
    <w:rsid w:val="00A77859"/>
    <w:rsid w:val="00AB1E58"/>
    <w:rsid w:val="00AC7221"/>
    <w:rsid w:val="00AD1570"/>
    <w:rsid w:val="00B5636E"/>
    <w:rsid w:val="00B56CCF"/>
    <w:rsid w:val="00B67C4F"/>
    <w:rsid w:val="00BA77F5"/>
    <w:rsid w:val="00BC3CD9"/>
    <w:rsid w:val="00BF7ED5"/>
    <w:rsid w:val="00C11E1A"/>
    <w:rsid w:val="00C537DC"/>
    <w:rsid w:val="00C555E8"/>
    <w:rsid w:val="00C74C28"/>
    <w:rsid w:val="00C93C61"/>
    <w:rsid w:val="00C9452C"/>
    <w:rsid w:val="00CB04CD"/>
    <w:rsid w:val="00D01DAA"/>
    <w:rsid w:val="00D07C0F"/>
    <w:rsid w:val="00D130E2"/>
    <w:rsid w:val="00D474F4"/>
    <w:rsid w:val="00D90126"/>
    <w:rsid w:val="00DB47BC"/>
    <w:rsid w:val="00DC2163"/>
    <w:rsid w:val="00E064D9"/>
    <w:rsid w:val="00E148F9"/>
    <w:rsid w:val="00E2135C"/>
    <w:rsid w:val="00E34499"/>
    <w:rsid w:val="00E81717"/>
    <w:rsid w:val="00EC7D5A"/>
    <w:rsid w:val="00EE656D"/>
    <w:rsid w:val="00F44527"/>
    <w:rsid w:val="00F607FE"/>
    <w:rsid w:val="00F80044"/>
    <w:rsid w:val="00F85D57"/>
    <w:rsid w:val="00FB0C23"/>
    <w:rsid w:val="00FD781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agroup.com" TargetMode="External"/><Relationship Id="rId4" Type="http://schemas.microsoft.com/office/2007/relationships/stylesWithEffects" Target="stylesWithEffects.xml"/><Relationship Id="rId9" Type="http://schemas.openxmlformats.org/officeDocument/2006/relationships/hyperlink" Target="mailto:toine.damo@fca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5535-0FEE-416D-9BD9-73D711717F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47BC24-3BB3-44A6-8032-F61FAF07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3170</Words>
  <Characters>18075</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21203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2016-06-16T07:58:00Z</cp:lastPrinted>
  <dcterms:created xsi:type="dcterms:W3CDTF">2016-06-16T08:18:00Z</dcterms:created>
  <dcterms:modified xsi:type="dcterms:W3CDTF">2016-06-16T10:14:00Z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a5b314e9-e31e-488a-a8c7-f9757da34d2d</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F25321A,16-6-2016 12:14:22,PUBLIC</vt:lpwstr>
  </property>
</Properties>
</file>