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8B2" w:rsidRPr="002C396F" w:rsidRDefault="006E583F" w:rsidP="00DA1488">
      <w:pPr>
        <w:pStyle w:val="01TEXT"/>
        <w:rPr>
          <w:rFonts w:ascii="Calibri" w:eastAsiaTheme="minorHAnsi" w:hAnsi="Calibri" w:cstheme="majorHAnsi"/>
          <w:b/>
          <w:bCs/>
          <w:color w:val="A41F35" w:themeColor="accent1"/>
          <w:sz w:val="28"/>
          <w:szCs w:val="28"/>
          <w:lang w:val="nl-NL" w:eastAsia="en-GB" w:bidi="en-GB"/>
        </w:rPr>
      </w:pPr>
      <w:bookmarkStart w:id="0" w:name="_GoBack"/>
      <w:r>
        <w:rPr>
          <w:rFonts w:ascii="Calibri" w:eastAsiaTheme="minorHAnsi" w:hAnsi="Calibri" w:cstheme="majorHAnsi"/>
          <w:b/>
          <w:bCs/>
          <w:color w:val="A41F35" w:themeColor="accent1"/>
          <w:sz w:val="28"/>
          <w:szCs w:val="28"/>
          <w:lang w:val="nl-NL" w:eastAsia="en-GB" w:bidi="en-GB"/>
        </w:rPr>
        <w:t>Alfa Romeo op de autosalon van Genève 2018</w:t>
      </w:r>
    </w:p>
    <w:bookmarkEnd w:id="0"/>
    <w:p w:rsidR="000E0C03" w:rsidRPr="002C396F" w:rsidRDefault="000E0C03" w:rsidP="00DA1488">
      <w:pPr>
        <w:pStyle w:val="01TEXT"/>
        <w:rPr>
          <w:rFonts w:ascii="Calibri" w:eastAsiaTheme="minorHAnsi" w:hAnsi="Calibri" w:cstheme="majorHAnsi"/>
          <w:b/>
          <w:bCs/>
          <w:color w:val="A41F35" w:themeColor="accent1"/>
          <w:sz w:val="24"/>
          <w:szCs w:val="24"/>
          <w:lang w:val="nl-NL" w:eastAsia="en-GB" w:bidi="en-GB"/>
        </w:rPr>
      </w:pPr>
    </w:p>
    <w:p w:rsidR="00C035AF" w:rsidRPr="006E583F" w:rsidRDefault="006E583F" w:rsidP="00DA1488">
      <w:pPr>
        <w:pStyle w:val="NoSpacing"/>
        <w:rPr>
          <w:rFonts w:ascii="Calibri" w:hAnsi="Calibri"/>
          <w:sz w:val="18"/>
          <w:szCs w:val="18"/>
          <w:lang w:val="nl-NL"/>
        </w:rPr>
      </w:pPr>
      <w:r w:rsidRPr="006E583F">
        <w:rPr>
          <w:rFonts w:ascii="Calibri" w:hAnsi="Calibri"/>
          <w:i/>
          <w:color w:val="A41F35" w:themeColor="accent1"/>
          <w:sz w:val="24"/>
          <w:szCs w:val="24"/>
          <w:lang w:val="nl-NL"/>
        </w:rPr>
        <w:t xml:space="preserve">Alfa Romeo steelt de show in Genève met een stand die draait om prestaties en exclusiviteit. Belangrijkste geëxposeerde modellen zijn de </w:t>
      </w:r>
      <w:proofErr w:type="spellStart"/>
      <w:r w:rsidRPr="006E583F">
        <w:rPr>
          <w:rFonts w:ascii="Calibri" w:hAnsi="Calibri"/>
          <w:i/>
          <w:color w:val="A41F35" w:themeColor="accent1"/>
          <w:sz w:val="24"/>
          <w:szCs w:val="24"/>
          <w:lang w:val="nl-NL"/>
        </w:rPr>
        <w:t>Nürburgring</w:t>
      </w:r>
      <w:proofErr w:type="spellEnd"/>
      <w:r w:rsidRPr="006E583F">
        <w:rPr>
          <w:rFonts w:ascii="Calibri" w:hAnsi="Calibri"/>
          <w:i/>
          <w:color w:val="A41F35" w:themeColor="accent1"/>
          <w:sz w:val="24"/>
          <w:szCs w:val="24"/>
          <w:lang w:val="nl-NL"/>
        </w:rPr>
        <w:t xml:space="preserve">-uitvoeringen van de </w:t>
      </w:r>
      <w:proofErr w:type="spellStart"/>
      <w:r w:rsidRPr="006E583F">
        <w:rPr>
          <w:rFonts w:ascii="Calibri" w:hAnsi="Calibri"/>
          <w:i/>
          <w:color w:val="A41F35" w:themeColor="accent1"/>
          <w:sz w:val="24"/>
          <w:szCs w:val="24"/>
          <w:lang w:val="nl-NL"/>
        </w:rPr>
        <w:t>Stelvio</w:t>
      </w:r>
      <w:proofErr w:type="spellEnd"/>
      <w:r w:rsidRPr="006E583F">
        <w:rPr>
          <w:rFonts w:ascii="Calibri" w:hAnsi="Calibri"/>
          <w:i/>
          <w:color w:val="A41F35" w:themeColor="accent1"/>
          <w:sz w:val="24"/>
          <w:szCs w:val="24"/>
          <w:lang w:val="nl-NL"/>
        </w:rPr>
        <w:t xml:space="preserve"> </w:t>
      </w:r>
      <w:proofErr w:type="spellStart"/>
      <w:r w:rsidRPr="006E583F">
        <w:rPr>
          <w:rFonts w:ascii="Calibri" w:hAnsi="Calibri"/>
          <w:i/>
          <w:color w:val="A41F35" w:themeColor="accent1"/>
          <w:sz w:val="24"/>
          <w:szCs w:val="24"/>
          <w:lang w:val="nl-NL"/>
        </w:rPr>
        <w:t>Quadrifoglio</w:t>
      </w:r>
      <w:proofErr w:type="spellEnd"/>
      <w:r w:rsidRPr="006E583F">
        <w:rPr>
          <w:rFonts w:ascii="Calibri" w:hAnsi="Calibri"/>
          <w:i/>
          <w:color w:val="A41F35" w:themeColor="accent1"/>
          <w:sz w:val="24"/>
          <w:szCs w:val="24"/>
          <w:lang w:val="nl-NL"/>
        </w:rPr>
        <w:t xml:space="preserve"> en Giulia </w:t>
      </w:r>
      <w:proofErr w:type="spellStart"/>
      <w:r w:rsidRPr="006E583F">
        <w:rPr>
          <w:rFonts w:ascii="Calibri" w:hAnsi="Calibri"/>
          <w:i/>
          <w:color w:val="A41F35" w:themeColor="accent1"/>
          <w:sz w:val="24"/>
          <w:szCs w:val="24"/>
          <w:lang w:val="nl-NL"/>
        </w:rPr>
        <w:t>Quadrifoglio</w:t>
      </w:r>
      <w:proofErr w:type="spellEnd"/>
      <w:r w:rsidRPr="006E583F">
        <w:rPr>
          <w:rFonts w:ascii="Calibri" w:hAnsi="Calibri"/>
          <w:i/>
          <w:color w:val="A41F35" w:themeColor="accent1"/>
          <w:sz w:val="24"/>
          <w:szCs w:val="24"/>
          <w:lang w:val="nl-NL"/>
        </w:rPr>
        <w:t>.</w:t>
      </w:r>
      <w:r w:rsidRPr="006E583F">
        <w:rPr>
          <w:lang w:val="nl-NL"/>
        </w:rPr>
        <w:t xml:space="preserve"> </w:t>
      </w:r>
      <w:r w:rsidRPr="006E583F">
        <w:rPr>
          <w:rFonts w:ascii="Calibri" w:hAnsi="Calibri"/>
          <w:i/>
          <w:color w:val="A41F35" w:themeColor="accent1"/>
          <w:sz w:val="24"/>
          <w:szCs w:val="24"/>
          <w:lang w:val="nl-NL"/>
        </w:rPr>
        <w:t xml:space="preserve">Op de Alfa Romeo-stand  wordt ook de Giulia </w:t>
      </w:r>
      <w:proofErr w:type="spellStart"/>
      <w:r w:rsidRPr="006E583F">
        <w:rPr>
          <w:rFonts w:ascii="Calibri" w:hAnsi="Calibri"/>
          <w:i/>
          <w:color w:val="A41F35" w:themeColor="accent1"/>
          <w:sz w:val="24"/>
          <w:szCs w:val="24"/>
          <w:lang w:val="nl-NL"/>
        </w:rPr>
        <w:t>Veloce</w:t>
      </w:r>
      <w:proofErr w:type="spellEnd"/>
      <w:r w:rsidRPr="006E583F">
        <w:rPr>
          <w:rFonts w:ascii="Calibri" w:hAnsi="Calibri"/>
          <w:i/>
          <w:color w:val="A41F35" w:themeColor="accent1"/>
          <w:sz w:val="24"/>
          <w:szCs w:val="24"/>
          <w:lang w:val="nl-NL"/>
        </w:rPr>
        <w:t xml:space="preserve"> TI getoond, een speciale sportuitvoering die met trots de traditionele ‘</w:t>
      </w:r>
      <w:proofErr w:type="spellStart"/>
      <w:r w:rsidRPr="006E583F">
        <w:rPr>
          <w:rFonts w:ascii="Calibri" w:hAnsi="Calibri"/>
          <w:i/>
          <w:color w:val="A41F35" w:themeColor="accent1"/>
          <w:sz w:val="24"/>
          <w:szCs w:val="24"/>
          <w:lang w:val="nl-NL"/>
        </w:rPr>
        <w:t>Turismo</w:t>
      </w:r>
      <w:proofErr w:type="spellEnd"/>
      <w:r w:rsidRPr="006E583F">
        <w:rPr>
          <w:rFonts w:ascii="Calibri" w:hAnsi="Calibri"/>
          <w:i/>
          <w:color w:val="A41F35" w:themeColor="accent1"/>
          <w:sz w:val="24"/>
          <w:szCs w:val="24"/>
          <w:lang w:val="nl-NL"/>
        </w:rPr>
        <w:t xml:space="preserve"> </w:t>
      </w:r>
      <w:proofErr w:type="spellStart"/>
      <w:r w:rsidRPr="006E583F">
        <w:rPr>
          <w:rFonts w:ascii="Calibri" w:hAnsi="Calibri"/>
          <w:i/>
          <w:color w:val="A41F35" w:themeColor="accent1"/>
          <w:sz w:val="24"/>
          <w:szCs w:val="24"/>
          <w:lang w:val="nl-NL"/>
        </w:rPr>
        <w:t>Internazionale</w:t>
      </w:r>
      <w:proofErr w:type="spellEnd"/>
      <w:r w:rsidRPr="006E583F">
        <w:rPr>
          <w:rFonts w:ascii="Calibri" w:hAnsi="Calibri"/>
          <w:i/>
          <w:color w:val="A41F35" w:themeColor="accent1"/>
          <w:sz w:val="24"/>
          <w:szCs w:val="24"/>
          <w:lang w:val="nl-NL"/>
        </w:rPr>
        <w:t xml:space="preserve">’-badge draagt waarmee de meest bijzondere en best uitgeruste Alfa Romeo’s zich altijd wisten te onderscheiden.   </w:t>
      </w:r>
    </w:p>
    <w:p w:rsidR="006E583F" w:rsidRDefault="006E583F" w:rsidP="006E583F">
      <w:pPr>
        <w:pStyle w:val="01TEXT"/>
        <w:rPr>
          <w:rFonts w:ascii="Calibri" w:hAnsi="Calibri"/>
          <w:sz w:val="24"/>
          <w:szCs w:val="24"/>
          <w:lang w:val="nl-NL"/>
        </w:rPr>
      </w:pPr>
    </w:p>
    <w:p w:rsidR="006E583F" w:rsidRPr="006E583F" w:rsidRDefault="006E583F" w:rsidP="006E583F">
      <w:pPr>
        <w:pStyle w:val="01TEXT"/>
        <w:rPr>
          <w:rFonts w:ascii="Calibri" w:hAnsi="Calibri"/>
          <w:szCs w:val="18"/>
          <w:lang w:val="nl-NL"/>
        </w:rPr>
      </w:pPr>
      <w:r>
        <w:rPr>
          <w:rFonts w:ascii="Calibri" w:hAnsi="Calibri"/>
          <w:szCs w:val="18"/>
          <w:lang w:val="nl-NL"/>
        </w:rPr>
        <w:t>Lijnden, 28 februari 2018</w:t>
      </w:r>
    </w:p>
    <w:p w:rsidR="006E583F" w:rsidRPr="006E583F" w:rsidRDefault="006E583F" w:rsidP="006E583F">
      <w:pPr>
        <w:pStyle w:val="01TEXT"/>
        <w:rPr>
          <w:rFonts w:ascii="Calibri" w:hAnsi="Calibri"/>
          <w:sz w:val="24"/>
          <w:szCs w:val="24"/>
          <w:lang w:val="nl-NL"/>
        </w:rPr>
      </w:pPr>
    </w:p>
    <w:p w:rsidR="006E583F" w:rsidRDefault="006E583F" w:rsidP="006E583F">
      <w:pPr>
        <w:pStyle w:val="01TEXT"/>
        <w:rPr>
          <w:rFonts w:ascii="Calibri" w:hAnsi="Calibri"/>
          <w:sz w:val="24"/>
          <w:szCs w:val="24"/>
          <w:lang w:val="nl-NL"/>
        </w:rPr>
      </w:pPr>
      <w:r w:rsidRPr="006E583F">
        <w:rPr>
          <w:rFonts w:ascii="Calibri" w:hAnsi="Calibri"/>
          <w:sz w:val="24"/>
          <w:szCs w:val="24"/>
          <w:lang w:val="nl-NL"/>
        </w:rPr>
        <w:t xml:space="preserve">Op de Alfa Romeo-stand in Genève zal ongetwijfeld de show worden gestolen door de </w:t>
      </w:r>
      <w:proofErr w:type="spellStart"/>
      <w:r w:rsidRPr="006E583F">
        <w:rPr>
          <w:rFonts w:ascii="Calibri" w:hAnsi="Calibri"/>
          <w:sz w:val="24"/>
          <w:szCs w:val="24"/>
          <w:lang w:val="nl-NL"/>
        </w:rPr>
        <w:t>Nürburgring</w:t>
      </w:r>
      <w:proofErr w:type="spellEnd"/>
      <w:r w:rsidRPr="006E583F">
        <w:rPr>
          <w:rFonts w:ascii="Calibri" w:hAnsi="Calibri"/>
          <w:sz w:val="24"/>
          <w:szCs w:val="24"/>
          <w:lang w:val="nl-NL"/>
        </w:rPr>
        <w:t xml:space="preserve">-uitvoeringen van de </w:t>
      </w:r>
      <w:proofErr w:type="spellStart"/>
      <w:r w:rsidRPr="006E583F">
        <w:rPr>
          <w:rFonts w:ascii="Calibri" w:hAnsi="Calibri"/>
          <w:sz w:val="24"/>
          <w:szCs w:val="24"/>
          <w:lang w:val="nl-NL"/>
        </w:rPr>
        <w:t>Stelvio</w:t>
      </w:r>
      <w:proofErr w:type="spellEnd"/>
      <w:r w:rsidRPr="006E583F">
        <w:rPr>
          <w:rFonts w:ascii="Calibri" w:hAnsi="Calibri"/>
          <w:sz w:val="24"/>
          <w:szCs w:val="24"/>
          <w:lang w:val="nl-NL"/>
        </w:rPr>
        <w:t xml:space="preserve"> </w:t>
      </w:r>
      <w:proofErr w:type="spellStart"/>
      <w:r w:rsidRPr="006E583F">
        <w:rPr>
          <w:rFonts w:ascii="Calibri" w:hAnsi="Calibri"/>
          <w:sz w:val="24"/>
          <w:szCs w:val="24"/>
          <w:lang w:val="nl-NL"/>
        </w:rPr>
        <w:t>Quadrifoglio</w:t>
      </w:r>
      <w:proofErr w:type="spellEnd"/>
      <w:r w:rsidRPr="006E583F">
        <w:rPr>
          <w:rFonts w:ascii="Calibri" w:hAnsi="Calibri"/>
          <w:sz w:val="24"/>
          <w:szCs w:val="24"/>
          <w:lang w:val="nl-NL"/>
        </w:rPr>
        <w:t xml:space="preserve"> en Giulia </w:t>
      </w:r>
      <w:proofErr w:type="spellStart"/>
      <w:r w:rsidRPr="006E583F">
        <w:rPr>
          <w:rFonts w:ascii="Calibri" w:hAnsi="Calibri"/>
          <w:sz w:val="24"/>
          <w:szCs w:val="24"/>
          <w:lang w:val="nl-NL"/>
        </w:rPr>
        <w:t>Quadrifoglio</w:t>
      </w:r>
      <w:proofErr w:type="spellEnd"/>
      <w:r w:rsidRPr="006E583F">
        <w:rPr>
          <w:rFonts w:ascii="Calibri" w:hAnsi="Calibri"/>
          <w:sz w:val="24"/>
          <w:szCs w:val="24"/>
          <w:lang w:val="nl-NL"/>
        </w:rPr>
        <w:t xml:space="preserve">. Beide speciale ‘NRING’-versies worden in een gelimiteerde oplage gebouwd als eerbetoon aan de records die Alfa Romeo op het legendarische Duitse racecircuit heeft gevestigd. De </w:t>
      </w:r>
      <w:proofErr w:type="spellStart"/>
      <w:r w:rsidRPr="006E583F">
        <w:rPr>
          <w:rFonts w:ascii="Calibri" w:hAnsi="Calibri"/>
          <w:sz w:val="24"/>
          <w:szCs w:val="24"/>
          <w:lang w:val="nl-NL"/>
        </w:rPr>
        <w:t>Stelvio</w:t>
      </w:r>
      <w:proofErr w:type="spellEnd"/>
      <w:r w:rsidRPr="006E583F">
        <w:rPr>
          <w:rFonts w:ascii="Calibri" w:hAnsi="Calibri"/>
          <w:sz w:val="24"/>
          <w:szCs w:val="24"/>
          <w:lang w:val="nl-NL"/>
        </w:rPr>
        <w:t xml:space="preserve"> is recordhouder in zijn klasse met een rondetijd van 7 minuten en 51,7 seconden, waarmee hij ‘s werelds snelste SUV is. Als basis voor de topprestatie dient de 2,9-liter V6 bi-turbomotor met  510 pk vermogen en 600 Nm koppel, wat goed is voor een topsnelheid van 283 km/h en een acceleratie van 0 naar 100 km/h in krap 3,8 seconden.  De Giulia </w:t>
      </w:r>
      <w:proofErr w:type="spellStart"/>
      <w:r w:rsidRPr="006E583F">
        <w:rPr>
          <w:rFonts w:ascii="Calibri" w:hAnsi="Calibri"/>
          <w:sz w:val="24"/>
          <w:szCs w:val="24"/>
          <w:lang w:val="nl-NL"/>
        </w:rPr>
        <w:t>Quadrifoglio</w:t>
      </w:r>
      <w:proofErr w:type="spellEnd"/>
      <w:r w:rsidRPr="006E583F">
        <w:rPr>
          <w:rFonts w:ascii="Calibri" w:hAnsi="Calibri"/>
          <w:sz w:val="24"/>
          <w:szCs w:val="24"/>
          <w:lang w:val="nl-NL"/>
        </w:rPr>
        <w:t xml:space="preserve"> is recordhouder voor vierdeurs productiesedans met een rondetijd van 7’32” – een prestatie die bereikt is dankzij zijn superieure handling, topsnelheid van 307 km/h en acceleratie van </w:t>
      </w:r>
      <w:r>
        <w:rPr>
          <w:rFonts w:ascii="Calibri" w:hAnsi="Calibri"/>
          <w:sz w:val="24"/>
          <w:szCs w:val="24"/>
          <w:lang w:val="nl-NL"/>
        </w:rPr>
        <w:t>0 tot 100 km/h in 3,9 seconden.</w:t>
      </w:r>
    </w:p>
    <w:p w:rsidR="006E583F" w:rsidRDefault="006E583F" w:rsidP="006E583F">
      <w:pPr>
        <w:pStyle w:val="01TEXT"/>
        <w:rPr>
          <w:rFonts w:ascii="Calibri" w:hAnsi="Calibri"/>
          <w:sz w:val="24"/>
          <w:szCs w:val="24"/>
          <w:lang w:val="nl-NL"/>
        </w:rPr>
      </w:pPr>
      <w:r w:rsidRPr="006E583F">
        <w:rPr>
          <w:rFonts w:ascii="Calibri" w:hAnsi="Calibri"/>
          <w:sz w:val="24"/>
          <w:szCs w:val="24"/>
          <w:lang w:val="nl-NL"/>
        </w:rPr>
        <w:t xml:space="preserve">Van elk model zullen slechts  108 exemplaren worden gemaakt die bestemd zijn voor verzamelaars en de meest loyale Alfa Romeo-klanten. De nieuwe </w:t>
      </w:r>
      <w:proofErr w:type="spellStart"/>
      <w:r w:rsidRPr="006E583F">
        <w:rPr>
          <w:rFonts w:ascii="Calibri" w:hAnsi="Calibri"/>
          <w:sz w:val="24"/>
          <w:szCs w:val="24"/>
          <w:lang w:val="nl-NL"/>
        </w:rPr>
        <w:t>limited</w:t>
      </w:r>
      <w:proofErr w:type="spellEnd"/>
      <w:r w:rsidRPr="006E583F">
        <w:rPr>
          <w:rFonts w:ascii="Calibri" w:hAnsi="Calibri"/>
          <w:sz w:val="24"/>
          <w:szCs w:val="24"/>
          <w:lang w:val="nl-NL"/>
        </w:rPr>
        <w:t xml:space="preserve"> </w:t>
      </w:r>
      <w:proofErr w:type="spellStart"/>
      <w:r w:rsidRPr="006E583F">
        <w:rPr>
          <w:rFonts w:ascii="Calibri" w:hAnsi="Calibri"/>
          <w:sz w:val="24"/>
          <w:szCs w:val="24"/>
          <w:lang w:val="nl-NL"/>
        </w:rPr>
        <w:t>edition</w:t>
      </w:r>
      <w:proofErr w:type="spellEnd"/>
      <w:r w:rsidRPr="006E583F">
        <w:rPr>
          <w:rFonts w:ascii="Calibri" w:hAnsi="Calibri"/>
          <w:sz w:val="24"/>
          <w:szCs w:val="24"/>
          <w:lang w:val="nl-NL"/>
        </w:rPr>
        <w:t xml:space="preserve">-versies onderscheiden zich door exclusieve details, zoals een genummerde badge in het carbon dashboardpaneel en een unieke outfit in </w:t>
      </w:r>
      <w:proofErr w:type="spellStart"/>
      <w:r w:rsidRPr="006E583F">
        <w:rPr>
          <w:rFonts w:ascii="Calibri" w:hAnsi="Calibri"/>
          <w:sz w:val="24"/>
          <w:szCs w:val="24"/>
          <w:lang w:val="nl-NL"/>
        </w:rPr>
        <w:t>Grigio</w:t>
      </w:r>
      <w:proofErr w:type="spellEnd"/>
      <w:r w:rsidRPr="006E583F">
        <w:rPr>
          <w:rFonts w:ascii="Calibri" w:hAnsi="Calibri"/>
          <w:sz w:val="24"/>
          <w:szCs w:val="24"/>
          <w:lang w:val="nl-NL"/>
        </w:rPr>
        <w:t xml:space="preserve"> </w:t>
      </w:r>
      <w:proofErr w:type="spellStart"/>
      <w:r w:rsidRPr="006E583F">
        <w:rPr>
          <w:rFonts w:ascii="Calibri" w:hAnsi="Calibri"/>
          <w:sz w:val="24"/>
          <w:szCs w:val="24"/>
          <w:lang w:val="nl-NL"/>
        </w:rPr>
        <w:t>Circuito</w:t>
      </w:r>
      <w:proofErr w:type="spellEnd"/>
      <w:r w:rsidRPr="006E583F">
        <w:rPr>
          <w:rFonts w:ascii="Calibri" w:hAnsi="Calibri"/>
          <w:sz w:val="24"/>
          <w:szCs w:val="24"/>
          <w:lang w:val="nl-NL"/>
        </w:rPr>
        <w:t xml:space="preserve">, een kleur die exclusief aan beide ‘NRING’-versies is </w:t>
      </w:r>
      <w:r>
        <w:rPr>
          <w:rFonts w:ascii="Calibri" w:hAnsi="Calibri"/>
          <w:sz w:val="24"/>
          <w:szCs w:val="24"/>
          <w:lang w:val="nl-NL"/>
        </w:rPr>
        <w:t>voorbehouden.</w:t>
      </w:r>
    </w:p>
    <w:p w:rsidR="006E583F" w:rsidRPr="006E583F" w:rsidRDefault="006E583F" w:rsidP="006E583F">
      <w:pPr>
        <w:pStyle w:val="01TEXT"/>
        <w:rPr>
          <w:rFonts w:ascii="Calibri" w:hAnsi="Calibri"/>
          <w:sz w:val="24"/>
          <w:szCs w:val="24"/>
          <w:lang w:val="nl-NL"/>
        </w:rPr>
      </w:pPr>
      <w:r w:rsidRPr="006E583F">
        <w:rPr>
          <w:rFonts w:ascii="Calibri" w:hAnsi="Calibri"/>
          <w:sz w:val="24"/>
          <w:szCs w:val="24"/>
          <w:lang w:val="nl-NL"/>
        </w:rPr>
        <w:t xml:space="preserve">Behalve met de prestigieuze voorzieningen die alle </w:t>
      </w:r>
      <w:proofErr w:type="spellStart"/>
      <w:r w:rsidRPr="006E583F">
        <w:rPr>
          <w:rFonts w:ascii="Calibri" w:hAnsi="Calibri"/>
          <w:sz w:val="24"/>
          <w:szCs w:val="24"/>
          <w:lang w:val="nl-NL"/>
        </w:rPr>
        <w:t>Quadrifoglio</w:t>
      </w:r>
      <w:proofErr w:type="spellEnd"/>
      <w:r w:rsidRPr="006E583F">
        <w:rPr>
          <w:rFonts w:ascii="Calibri" w:hAnsi="Calibri"/>
          <w:sz w:val="24"/>
          <w:szCs w:val="24"/>
          <w:lang w:val="nl-NL"/>
        </w:rPr>
        <w:t xml:space="preserve">-auto’s kenmerken, zijn de speciale ‘NRING’-versies standaard uitgerust met carbon-keramische remmen, </w:t>
      </w:r>
      <w:proofErr w:type="spellStart"/>
      <w:r w:rsidRPr="006E583F">
        <w:rPr>
          <w:rFonts w:ascii="Calibri" w:hAnsi="Calibri"/>
          <w:sz w:val="24"/>
          <w:szCs w:val="24"/>
          <w:lang w:val="nl-NL"/>
        </w:rPr>
        <w:t>Sparco</w:t>
      </w:r>
      <w:proofErr w:type="spellEnd"/>
      <w:r w:rsidRPr="006E583F">
        <w:rPr>
          <w:rFonts w:ascii="Calibri" w:hAnsi="Calibri"/>
          <w:sz w:val="24"/>
          <w:szCs w:val="24"/>
          <w:lang w:val="nl-NL"/>
        </w:rPr>
        <w:t xml:space="preserve">-racestoelen met rode stiksels en carbon schaal, een </w:t>
      </w:r>
      <w:proofErr w:type="spellStart"/>
      <w:r w:rsidRPr="006E583F">
        <w:rPr>
          <w:rFonts w:ascii="Calibri" w:hAnsi="Calibri"/>
          <w:sz w:val="24"/>
          <w:szCs w:val="24"/>
          <w:lang w:val="nl-NL"/>
        </w:rPr>
        <w:t>Mopar</w:t>
      </w:r>
      <w:proofErr w:type="spellEnd"/>
      <w:r w:rsidRPr="006E583F">
        <w:rPr>
          <w:rFonts w:ascii="Calibri" w:hAnsi="Calibri"/>
          <w:sz w:val="24"/>
          <w:szCs w:val="24"/>
          <w:lang w:val="nl-NL"/>
        </w:rPr>
        <w:t>®-</w:t>
      </w:r>
      <w:proofErr w:type="spellStart"/>
      <w:r w:rsidRPr="006E583F">
        <w:rPr>
          <w:rFonts w:ascii="Calibri" w:hAnsi="Calibri"/>
          <w:sz w:val="24"/>
          <w:szCs w:val="24"/>
          <w:lang w:val="nl-NL"/>
        </w:rPr>
        <w:t>keuzehendelknop</w:t>
      </w:r>
      <w:proofErr w:type="spellEnd"/>
      <w:r w:rsidRPr="006E583F">
        <w:rPr>
          <w:rFonts w:ascii="Calibri" w:hAnsi="Calibri"/>
          <w:sz w:val="24"/>
          <w:szCs w:val="24"/>
          <w:lang w:val="nl-NL"/>
        </w:rPr>
        <w:t xml:space="preserve"> met carbon inzetstuk voor de automatische transmissie, alsook een met leer en Alcantara bekleed stuurwiel dat eveneens voorzien is van carbon details. Ook het frontembleem en de buitenspiegelkappen zijn van carbon gemaakt, net als de ingelegde details van de </w:t>
      </w:r>
      <w:proofErr w:type="spellStart"/>
      <w:r w:rsidRPr="006E583F">
        <w:rPr>
          <w:rFonts w:ascii="Calibri" w:hAnsi="Calibri"/>
          <w:sz w:val="24"/>
          <w:szCs w:val="24"/>
          <w:lang w:val="nl-NL"/>
        </w:rPr>
        <w:t>zijskirts</w:t>
      </w:r>
      <w:proofErr w:type="spellEnd"/>
      <w:r w:rsidRPr="006E583F">
        <w:rPr>
          <w:rFonts w:ascii="Calibri" w:hAnsi="Calibri"/>
          <w:sz w:val="24"/>
          <w:szCs w:val="24"/>
          <w:lang w:val="nl-NL"/>
        </w:rPr>
        <w:t xml:space="preserve">. Daarnaast zijn de </w:t>
      </w:r>
      <w:proofErr w:type="spellStart"/>
      <w:r w:rsidRPr="006E583F">
        <w:rPr>
          <w:rFonts w:ascii="Calibri" w:hAnsi="Calibri"/>
          <w:sz w:val="24"/>
          <w:szCs w:val="24"/>
          <w:lang w:val="nl-NL"/>
        </w:rPr>
        <w:t>Nürburgring</w:t>
      </w:r>
      <w:proofErr w:type="spellEnd"/>
      <w:r w:rsidRPr="006E583F">
        <w:rPr>
          <w:rFonts w:ascii="Calibri" w:hAnsi="Calibri"/>
          <w:sz w:val="24"/>
          <w:szCs w:val="24"/>
          <w:lang w:val="nl-NL"/>
        </w:rPr>
        <w:t xml:space="preserve">-uitvoeringen uitgerust met ruiten van getint glas, actieve cruise-control en een premium </w:t>
      </w:r>
      <w:proofErr w:type="spellStart"/>
      <w:r w:rsidRPr="006E583F">
        <w:rPr>
          <w:rFonts w:ascii="Calibri" w:hAnsi="Calibri"/>
          <w:sz w:val="24"/>
          <w:szCs w:val="24"/>
          <w:lang w:val="nl-NL"/>
        </w:rPr>
        <w:t>audioset</w:t>
      </w:r>
      <w:proofErr w:type="spellEnd"/>
      <w:r w:rsidRPr="006E583F">
        <w:rPr>
          <w:rFonts w:ascii="Calibri" w:hAnsi="Calibri"/>
          <w:sz w:val="24"/>
          <w:szCs w:val="24"/>
          <w:lang w:val="nl-NL"/>
        </w:rPr>
        <w:t xml:space="preserve"> van Harman </w:t>
      </w:r>
      <w:proofErr w:type="spellStart"/>
      <w:r w:rsidRPr="006E583F">
        <w:rPr>
          <w:rFonts w:ascii="Calibri" w:hAnsi="Calibri"/>
          <w:sz w:val="24"/>
          <w:szCs w:val="24"/>
          <w:lang w:val="nl-NL"/>
        </w:rPr>
        <w:t>Kardon</w:t>
      </w:r>
      <w:proofErr w:type="spellEnd"/>
      <w:r w:rsidRPr="006E583F">
        <w:rPr>
          <w:rFonts w:ascii="Calibri" w:hAnsi="Calibri"/>
          <w:sz w:val="24"/>
          <w:szCs w:val="24"/>
          <w:lang w:val="nl-NL"/>
        </w:rPr>
        <w:t xml:space="preserve">. Het </w:t>
      </w:r>
      <w:proofErr w:type="spellStart"/>
      <w:r w:rsidRPr="006E583F">
        <w:rPr>
          <w:rFonts w:ascii="Calibri" w:hAnsi="Calibri"/>
          <w:sz w:val="24"/>
          <w:szCs w:val="24"/>
          <w:lang w:val="nl-NL"/>
        </w:rPr>
        <w:t>AlfaTM</w:t>
      </w:r>
      <w:proofErr w:type="spellEnd"/>
      <w:r w:rsidRPr="006E583F">
        <w:rPr>
          <w:rFonts w:ascii="Calibri" w:hAnsi="Calibri"/>
          <w:sz w:val="24"/>
          <w:szCs w:val="24"/>
          <w:lang w:val="nl-NL"/>
        </w:rPr>
        <w:t xml:space="preserve"> Connect 3D </w:t>
      </w:r>
      <w:proofErr w:type="spellStart"/>
      <w:r w:rsidRPr="006E583F">
        <w:rPr>
          <w:rFonts w:ascii="Calibri" w:hAnsi="Calibri"/>
          <w:sz w:val="24"/>
          <w:szCs w:val="24"/>
          <w:lang w:val="nl-NL"/>
        </w:rPr>
        <w:t>Nav</w:t>
      </w:r>
      <w:proofErr w:type="spellEnd"/>
      <w:r w:rsidRPr="006E583F">
        <w:rPr>
          <w:rFonts w:ascii="Calibri" w:hAnsi="Calibri"/>
          <w:sz w:val="24"/>
          <w:szCs w:val="24"/>
          <w:lang w:val="nl-NL"/>
        </w:rPr>
        <w:t xml:space="preserve">-infotainmentsysteem in uitgevoerd met een 8,8-inch touchscreen, Apple </w:t>
      </w:r>
      <w:proofErr w:type="spellStart"/>
      <w:r w:rsidRPr="006E583F">
        <w:rPr>
          <w:rFonts w:ascii="Calibri" w:hAnsi="Calibri"/>
          <w:sz w:val="24"/>
          <w:szCs w:val="24"/>
          <w:lang w:val="nl-NL"/>
        </w:rPr>
        <w:t>CarPlayTM</w:t>
      </w:r>
      <w:proofErr w:type="spellEnd"/>
      <w:r w:rsidRPr="006E583F">
        <w:rPr>
          <w:rFonts w:ascii="Calibri" w:hAnsi="Calibri"/>
          <w:sz w:val="24"/>
          <w:szCs w:val="24"/>
          <w:lang w:val="nl-NL"/>
        </w:rPr>
        <w:t xml:space="preserve"> en DAB. Op de Giulia maakt een </w:t>
      </w:r>
      <w:r w:rsidRPr="006E583F">
        <w:rPr>
          <w:rFonts w:ascii="Calibri" w:hAnsi="Calibri"/>
          <w:sz w:val="24"/>
          <w:szCs w:val="24"/>
          <w:lang w:val="nl-NL"/>
        </w:rPr>
        <w:lastRenderedPageBreak/>
        <w:t xml:space="preserve">nieuw </w:t>
      </w:r>
      <w:proofErr w:type="spellStart"/>
      <w:r w:rsidRPr="006E583F">
        <w:rPr>
          <w:rFonts w:ascii="Calibri" w:hAnsi="Calibri"/>
          <w:sz w:val="24"/>
          <w:szCs w:val="24"/>
          <w:lang w:val="nl-NL"/>
        </w:rPr>
        <w:t>ongespoten</w:t>
      </w:r>
      <w:proofErr w:type="spellEnd"/>
      <w:r w:rsidRPr="006E583F">
        <w:rPr>
          <w:rFonts w:ascii="Calibri" w:hAnsi="Calibri"/>
          <w:sz w:val="24"/>
          <w:szCs w:val="24"/>
          <w:lang w:val="nl-NL"/>
        </w:rPr>
        <w:t xml:space="preserve"> </w:t>
      </w:r>
      <w:proofErr w:type="spellStart"/>
      <w:r w:rsidRPr="006E583F">
        <w:rPr>
          <w:rFonts w:ascii="Calibri" w:hAnsi="Calibri"/>
          <w:sz w:val="24"/>
          <w:szCs w:val="24"/>
          <w:lang w:val="nl-NL"/>
        </w:rPr>
        <w:t>carbondak</w:t>
      </w:r>
      <w:proofErr w:type="spellEnd"/>
      <w:r w:rsidRPr="006E583F">
        <w:rPr>
          <w:rFonts w:ascii="Calibri" w:hAnsi="Calibri"/>
          <w:sz w:val="24"/>
          <w:szCs w:val="24"/>
          <w:lang w:val="nl-NL"/>
        </w:rPr>
        <w:t xml:space="preserve"> zijn debuut. Tot slot zijn beide varianten voorzien van  </w:t>
      </w:r>
      <w:proofErr w:type="spellStart"/>
      <w:r w:rsidRPr="006E583F">
        <w:rPr>
          <w:rFonts w:ascii="Calibri" w:hAnsi="Calibri"/>
          <w:sz w:val="24"/>
          <w:szCs w:val="24"/>
          <w:lang w:val="nl-NL"/>
        </w:rPr>
        <w:t>Mopar</w:t>
      </w:r>
      <w:proofErr w:type="spellEnd"/>
      <w:r w:rsidRPr="006E583F">
        <w:rPr>
          <w:rFonts w:ascii="Calibri" w:hAnsi="Calibri"/>
          <w:sz w:val="24"/>
          <w:szCs w:val="24"/>
          <w:lang w:val="nl-NL"/>
        </w:rPr>
        <w:t>-vloermatten met rode logo’s.</w:t>
      </w:r>
    </w:p>
    <w:p w:rsidR="006E583F" w:rsidRPr="006E583F" w:rsidRDefault="006E583F" w:rsidP="006E583F">
      <w:pPr>
        <w:pStyle w:val="01TEXT"/>
        <w:rPr>
          <w:rFonts w:ascii="Calibri" w:hAnsi="Calibri"/>
          <w:sz w:val="24"/>
          <w:szCs w:val="24"/>
          <w:lang w:val="nl-NL"/>
        </w:rPr>
      </w:pPr>
      <w:r w:rsidRPr="006E583F">
        <w:rPr>
          <w:rFonts w:ascii="Calibri" w:hAnsi="Calibri"/>
          <w:sz w:val="24"/>
          <w:szCs w:val="24"/>
          <w:lang w:val="nl-NL"/>
        </w:rPr>
        <w:t xml:space="preserve">De </w:t>
      </w:r>
      <w:proofErr w:type="spellStart"/>
      <w:r w:rsidRPr="006E583F">
        <w:rPr>
          <w:rFonts w:ascii="Calibri" w:hAnsi="Calibri"/>
          <w:sz w:val="24"/>
          <w:szCs w:val="24"/>
          <w:lang w:val="nl-NL"/>
        </w:rPr>
        <w:t>Stelvio</w:t>
      </w:r>
      <w:proofErr w:type="spellEnd"/>
      <w:r w:rsidRPr="006E583F">
        <w:rPr>
          <w:rFonts w:ascii="Calibri" w:hAnsi="Calibri"/>
          <w:sz w:val="24"/>
          <w:szCs w:val="24"/>
          <w:lang w:val="nl-NL"/>
        </w:rPr>
        <w:t xml:space="preserve"> en Giulia </w:t>
      </w:r>
      <w:proofErr w:type="spellStart"/>
      <w:r w:rsidRPr="006E583F">
        <w:rPr>
          <w:rFonts w:ascii="Calibri" w:hAnsi="Calibri"/>
          <w:sz w:val="24"/>
          <w:szCs w:val="24"/>
          <w:lang w:val="nl-NL"/>
        </w:rPr>
        <w:t>Quadrifoglio</w:t>
      </w:r>
      <w:proofErr w:type="spellEnd"/>
      <w:r w:rsidRPr="006E583F">
        <w:rPr>
          <w:rFonts w:ascii="Calibri" w:hAnsi="Calibri"/>
          <w:sz w:val="24"/>
          <w:szCs w:val="24"/>
          <w:lang w:val="nl-NL"/>
        </w:rPr>
        <w:t xml:space="preserve"> </w:t>
      </w:r>
      <w:proofErr w:type="spellStart"/>
      <w:r w:rsidRPr="006E583F">
        <w:rPr>
          <w:rFonts w:ascii="Calibri" w:hAnsi="Calibri"/>
          <w:sz w:val="24"/>
          <w:szCs w:val="24"/>
          <w:lang w:val="nl-NL"/>
        </w:rPr>
        <w:t>Nürburgring</w:t>
      </w:r>
      <w:proofErr w:type="spellEnd"/>
      <w:r w:rsidRPr="006E583F">
        <w:rPr>
          <w:rFonts w:ascii="Calibri" w:hAnsi="Calibri"/>
          <w:sz w:val="24"/>
          <w:szCs w:val="24"/>
          <w:lang w:val="nl-NL"/>
        </w:rPr>
        <w:t>-versies zijn herkenbaar aan ‘NRING’-badges . Beide modellen benadrukken de technische perfectie van Alfa Romeo.</w:t>
      </w:r>
    </w:p>
    <w:p w:rsidR="006E583F" w:rsidRPr="006E583F" w:rsidRDefault="006E583F" w:rsidP="006E583F">
      <w:pPr>
        <w:pStyle w:val="01TEXT"/>
        <w:rPr>
          <w:rFonts w:ascii="Calibri" w:hAnsi="Calibri"/>
          <w:sz w:val="24"/>
          <w:szCs w:val="24"/>
          <w:lang w:val="nl-NL"/>
        </w:rPr>
      </w:pPr>
    </w:p>
    <w:p w:rsidR="006E583F" w:rsidRPr="006E583F" w:rsidRDefault="006E583F" w:rsidP="006E583F">
      <w:pPr>
        <w:pStyle w:val="01TEXT"/>
        <w:rPr>
          <w:rFonts w:ascii="Calibri" w:hAnsi="Calibri"/>
          <w:sz w:val="24"/>
          <w:szCs w:val="24"/>
          <w:lang w:val="nl-NL"/>
        </w:rPr>
      </w:pPr>
      <w:r w:rsidRPr="006E583F">
        <w:rPr>
          <w:rFonts w:ascii="Calibri" w:hAnsi="Calibri"/>
          <w:sz w:val="24"/>
          <w:szCs w:val="24"/>
          <w:lang w:val="nl-NL"/>
        </w:rPr>
        <w:t xml:space="preserve">De nieuwe </w:t>
      </w:r>
      <w:proofErr w:type="spellStart"/>
      <w:r w:rsidRPr="006E583F">
        <w:rPr>
          <w:rFonts w:ascii="Calibri" w:hAnsi="Calibri"/>
          <w:sz w:val="24"/>
          <w:szCs w:val="24"/>
          <w:lang w:val="nl-NL"/>
        </w:rPr>
        <w:t>Stelvio</w:t>
      </w:r>
      <w:proofErr w:type="spellEnd"/>
      <w:r w:rsidRPr="006E583F">
        <w:rPr>
          <w:rFonts w:ascii="Calibri" w:hAnsi="Calibri"/>
          <w:sz w:val="24"/>
          <w:szCs w:val="24"/>
          <w:lang w:val="nl-NL"/>
        </w:rPr>
        <w:t xml:space="preserve"> </w:t>
      </w:r>
      <w:proofErr w:type="spellStart"/>
      <w:r w:rsidRPr="006E583F">
        <w:rPr>
          <w:rFonts w:ascii="Calibri" w:hAnsi="Calibri"/>
          <w:sz w:val="24"/>
          <w:szCs w:val="24"/>
          <w:lang w:val="nl-NL"/>
        </w:rPr>
        <w:t>Quadrifoglio</w:t>
      </w:r>
      <w:proofErr w:type="spellEnd"/>
      <w:r w:rsidRPr="006E583F">
        <w:rPr>
          <w:rFonts w:ascii="Calibri" w:hAnsi="Calibri"/>
          <w:sz w:val="24"/>
          <w:szCs w:val="24"/>
          <w:lang w:val="nl-NL"/>
        </w:rPr>
        <w:t xml:space="preserve"> ‘NRING’ en Giulia </w:t>
      </w:r>
      <w:proofErr w:type="spellStart"/>
      <w:r w:rsidRPr="006E583F">
        <w:rPr>
          <w:rFonts w:ascii="Calibri" w:hAnsi="Calibri"/>
          <w:sz w:val="24"/>
          <w:szCs w:val="24"/>
          <w:lang w:val="nl-NL"/>
        </w:rPr>
        <w:t>Quadrifoglio</w:t>
      </w:r>
      <w:proofErr w:type="spellEnd"/>
      <w:r w:rsidRPr="006E583F">
        <w:rPr>
          <w:rFonts w:ascii="Calibri" w:hAnsi="Calibri"/>
          <w:sz w:val="24"/>
          <w:szCs w:val="24"/>
          <w:lang w:val="nl-NL"/>
        </w:rPr>
        <w:t xml:space="preserve"> ‘NRING’ worden in het tweede kwartaal van 2018 bij de Alfa Romeo-dealers verwacht. </w:t>
      </w:r>
    </w:p>
    <w:p w:rsidR="006E583F" w:rsidRPr="006E583F" w:rsidRDefault="006E583F" w:rsidP="006E583F">
      <w:pPr>
        <w:pStyle w:val="01TEXT"/>
        <w:rPr>
          <w:rFonts w:ascii="Calibri" w:hAnsi="Calibri"/>
          <w:sz w:val="24"/>
          <w:szCs w:val="24"/>
          <w:lang w:val="nl-NL"/>
        </w:rPr>
      </w:pPr>
    </w:p>
    <w:p w:rsidR="006E583F" w:rsidRPr="006E583F" w:rsidRDefault="006E583F" w:rsidP="006E583F">
      <w:pPr>
        <w:pStyle w:val="01TEXT"/>
        <w:rPr>
          <w:rFonts w:ascii="Calibri" w:hAnsi="Calibri"/>
          <w:b/>
          <w:i/>
          <w:sz w:val="24"/>
          <w:szCs w:val="24"/>
          <w:lang w:val="nl-NL"/>
        </w:rPr>
      </w:pPr>
      <w:r w:rsidRPr="006E583F">
        <w:rPr>
          <w:rFonts w:ascii="Calibri" w:hAnsi="Calibri"/>
          <w:b/>
          <w:i/>
          <w:sz w:val="24"/>
          <w:szCs w:val="24"/>
          <w:lang w:val="nl-NL"/>
        </w:rPr>
        <w:t xml:space="preserve">Alfa Romeo Giulia </w:t>
      </w:r>
      <w:proofErr w:type="spellStart"/>
      <w:r w:rsidRPr="006E583F">
        <w:rPr>
          <w:rFonts w:ascii="Calibri" w:hAnsi="Calibri"/>
          <w:b/>
          <w:i/>
          <w:sz w:val="24"/>
          <w:szCs w:val="24"/>
          <w:lang w:val="nl-NL"/>
        </w:rPr>
        <w:t>Veloce</w:t>
      </w:r>
      <w:proofErr w:type="spellEnd"/>
      <w:r w:rsidRPr="006E583F">
        <w:rPr>
          <w:rFonts w:ascii="Calibri" w:hAnsi="Calibri"/>
          <w:b/>
          <w:i/>
          <w:sz w:val="24"/>
          <w:szCs w:val="24"/>
          <w:lang w:val="nl-NL"/>
        </w:rPr>
        <w:t xml:space="preserve"> Ti</w:t>
      </w:r>
    </w:p>
    <w:p w:rsidR="006E583F" w:rsidRPr="006E583F" w:rsidRDefault="006E583F" w:rsidP="006E583F">
      <w:pPr>
        <w:pStyle w:val="01TEXT"/>
        <w:rPr>
          <w:rFonts w:ascii="Calibri" w:hAnsi="Calibri"/>
          <w:sz w:val="24"/>
          <w:szCs w:val="24"/>
          <w:lang w:val="nl-NL"/>
        </w:rPr>
      </w:pPr>
      <w:r w:rsidRPr="006E583F">
        <w:rPr>
          <w:rFonts w:ascii="Calibri" w:hAnsi="Calibri"/>
          <w:sz w:val="24"/>
          <w:szCs w:val="24"/>
          <w:lang w:val="nl-NL"/>
        </w:rPr>
        <w:t xml:space="preserve">De Alfa Romeo Giulia </w:t>
      </w:r>
      <w:proofErr w:type="spellStart"/>
      <w:r w:rsidRPr="006E583F">
        <w:rPr>
          <w:rFonts w:ascii="Calibri" w:hAnsi="Calibri"/>
          <w:sz w:val="24"/>
          <w:szCs w:val="24"/>
          <w:lang w:val="nl-NL"/>
        </w:rPr>
        <w:t>Veloce</w:t>
      </w:r>
      <w:proofErr w:type="spellEnd"/>
      <w:r w:rsidRPr="006E583F">
        <w:rPr>
          <w:rFonts w:ascii="Calibri" w:hAnsi="Calibri"/>
          <w:sz w:val="24"/>
          <w:szCs w:val="24"/>
          <w:lang w:val="nl-NL"/>
        </w:rPr>
        <w:t xml:space="preserve"> Ti met 280 pk turbobenzinemotor,  8-traps automatische transmissie en Q4-vierwielaandrijving illustreert op treffende wijze de technische uitmuntendheid van de Giulia-range. De traditionele </w:t>
      </w:r>
      <w:proofErr w:type="spellStart"/>
      <w:r w:rsidRPr="006E583F">
        <w:rPr>
          <w:rFonts w:ascii="Calibri" w:hAnsi="Calibri"/>
          <w:sz w:val="24"/>
          <w:szCs w:val="24"/>
          <w:lang w:val="nl-NL"/>
        </w:rPr>
        <w:t>type-aanduiding</w:t>
      </w:r>
      <w:proofErr w:type="spellEnd"/>
      <w:r w:rsidRPr="006E583F">
        <w:rPr>
          <w:rFonts w:ascii="Calibri" w:hAnsi="Calibri"/>
          <w:sz w:val="24"/>
          <w:szCs w:val="24"/>
          <w:lang w:val="nl-NL"/>
        </w:rPr>
        <w:t xml:space="preserve">  ‘Ti’, die staat voor ‘</w:t>
      </w:r>
      <w:proofErr w:type="spellStart"/>
      <w:r w:rsidRPr="006E583F">
        <w:rPr>
          <w:rFonts w:ascii="Calibri" w:hAnsi="Calibri"/>
          <w:sz w:val="24"/>
          <w:szCs w:val="24"/>
          <w:lang w:val="nl-NL"/>
        </w:rPr>
        <w:t>Turismo</w:t>
      </w:r>
      <w:proofErr w:type="spellEnd"/>
      <w:r w:rsidRPr="006E583F">
        <w:rPr>
          <w:rFonts w:ascii="Calibri" w:hAnsi="Calibri"/>
          <w:sz w:val="24"/>
          <w:szCs w:val="24"/>
          <w:lang w:val="nl-NL"/>
        </w:rPr>
        <w:t xml:space="preserve"> </w:t>
      </w:r>
      <w:proofErr w:type="spellStart"/>
      <w:r w:rsidRPr="006E583F">
        <w:rPr>
          <w:rFonts w:ascii="Calibri" w:hAnsi="Calibri"/>
          <w:sz w:val="24"/>
          <w:szCs w:val="24"/>
          <w:lang w:val="nl-NL"/>
        </w:rPr>
        <w:t>internazionale</w:t>
      </w:r>
      <w:proofErr w:type="spellEnd"/>
      <w:r w:rsidRPr="006E583F">
        <w:rPr>
          <w:rFonts w:ascii="Calibri" w:hAnsi="Calibri"/>
          <w:sz w:val="24"/>
          <w:szCs w:val="24"/>
          <w:lang w:val="nl-NL"/>
        </w:rPr>
        <w:t xml:space="preserve">’, is altijd voorbehouden geweest aan de rijkst uitgeruste en technisch meest verfijnde versies. De in een Racing Red outfit gepresenteerde Giulia Ti is de meest exclusieve versie van de range. Het model combineert het sportieve karakter van de Giulia </w:t>
      </w:r>
      <w:proofErr w:type="spellStart"/>
      <w:r w:rsidRPr="006E583F">
        <w:rPr>
          <w:rFonts w:ascii="Calibri" w:hAnsi="Calibri"/>
          <w:sz w:val="24"/>
          <w:szCs w:val="24"/>
          <w:lang w:val="nl-NL"/>
        </w:rPr>
        <w:t>Veloce</w:t>
      </w:r>
      <w:proofErr w:type="spellEnd"/>
      <w:r w:rsidRPr="006E583F">
        <w:rPr>
          <w:rFonts w:ascii="Calibri" w:hAnsi="Calibri"/>
          <w:sz w:val="24"/>
          <w:szCs w:val="24"/>
          <w:lang w:val="nl-NL"/>
        </w:rPr>
        <w:t xml:space="preserve"> met een attractieve stijl, een rijke standaarduitrusting en de nieuwste technologie. Hij is nauw verwant aan de </w:t>
      </w:r>
      <w:proofErr w:type="spellStart"/>
      <w:r w:rsidRPr="006E583F">
        <w:rPr>
          <w:rFonts w:ascii="Calibri" w:hAnsi="Calibri"/>
          <w:sz w:val="24"/>
          <w:szCs w:val="24"/>
          <w:lang w:val="nl-NL"/>
        </w:rPr>
        <w:t>Quadrifoglio</w:t>
      </w:r>
      <w:proofErr w:type="spellEnd"/>
      <w:r w:rsidRPr="006E583F">
        <w:rPr>
          <w:rFonts w:ascii="Calibri" w:hAnsi="Calibri"/>
          <w:sz w:val="24"/>
          <w:szCs w:val="24"/>
          <w:lang w:val="nl-NL"/>
        </w:rPr>
        <w:t xml:space="preserve"> waarmee hij diverse stylingkenmerken deelt. Het zwarte dak, het met leer beklede dashboard met carbon details en de met leer en Alcantara beklede stoelen met zwarte stiksels zijn echte blikvangers, net als de vele in carbon uitgevoerde details die door </w:t>
      </w:r>
      <w:proofErr w:type="spellStart"/>
      <w:r w:rsidRPr="006E583F">
        <w:rPr>
          <w:rFonts w:ascii="Calibri" w:hAnsi="Calibri"/>
          <w:sz w:val="24"/>
          <w:szCs w:val="24"/>
          <w:lang w:val="nl-NL"/>
        </w:rPr>
        <w:t>Mopar</w:t>
      </w:r>
      <w:proofErr w:type="spellEnd"/>
      <w:r w:rsidRPr="006E583F">
        <w:rPr>
          <w:rFonts w:ascii="Calibri" w:hAnsi="Calibri"/>
          <w:sz w:val="24"/>
          <w:szCs w:val="24"/>
          <w:lang w:val="nl-NL"/>
        </w:rPr>
        <w:t xml:space="preserve"> zijn gestileerd.  Hiertoe behoren de verlichte dorpelstootplaten met Alfa Romeo-logo, de ‘V’ van het klavertjevier op het front, de </w:t>
      </w:r>
      <w:proofErr w:type="spellStart"/>
      <w:r w:rsidRPr="006E583F">
        <w:rPr>
          <w:rFonts w:ascii="Calibri" w:hAnsi="Calibri"/>
          <w:sz w:val="24"/>
          <w:szCs w:val="24"/>
          <w:lang w:val="nl-NL"/>
        </w:rPr>
        <w:t>keuzehendelknop</w:t>
      </w:r>
      <w:proofErr w:type="spellEnd"/>
      <w:r w:rsidRPr="006E583F">
        <w:rPr>
          <w:rFonts w:ascii="Calibri" w:hAnsi="Calibri"/>
          <w:sz w:val="24"/>
          <w:szCs w:val="24"/>
          <w:lang w:val="nl-NL"/>
        </w:rPr>
        <w:t xml:space="preserve"> van de automaat en de buitenspiegelkappen. De </w:t>
      </w:r>
      <w:proofErr w:type="spellStart"/>
      <w:r w:rsidRPr="006E583F">
        <w:rPr>
          <w:rFonts w:ascii="Calibri" w:hAnsi="Calibri"/>
          <w:sz w:val="24"/>
          <w:szCs w:val="24"/>
          <w:lang w:val="nl-NL"/>
        </w:rPr>
        <w:t>zijskirts</w:t>
      </w:r>
      <w:proofErr w:type="spellEnd"/>
      <w:r w:rsidRPr="006E583F">
        <w:rPr>
          <w:rFonts w:ascii="Calibri" w:hAnsi="Calibri"/>
          <w:sz w:val="24"/>
          <w:szCs w:val="24"/>
          <w:lang w:val="nl-NL"/>
        </w:rPr>
        <w:t xml:space="preserve"> met ingelegde carbon details en de achterspoiler zijn typische </w:t>
      </w:r>
      <w:proofErr w:type="spellStart"/>
      <w:r w:rsidRPr="006E583F">
        <w:rPr>
          <w:rFonts w:ascii="Calibri" w:hAnsi="Calibri"/>
          <w:sz w:val="24"/>
          <w:szCs w:val="24"/>
          <w:lang w:val="nl-NL"/>
        </w:rPr>
        <w:t>Quadrifoglio</w:t>
      </w:r>
      <w:proofErr w:type="spellEnd"/>
      <w:r w:rsidRPr="006E583F">
        <w:rPr>
          <w:rFonts w:ascii="Calibri" w:hAnsi="Calibri"/>
          <w:sz w:val="24"/>
          <w:szCs w:val="24"/>
          <w:lang w:val="nl-NL"/>
        </w:rPr>
        <w:t xml:space="preserve">-elementen. De donker gelakte 19-inch </w:t>
      </w:r>
      <w:proofErr w:type="spellStart"/>
      <w:r w:rsidRPr="006E583F">
        <w:rPr>
          <w:rFonts w:ascii="Calibri" w:hAnsi="Calibri"/>
          <w:sz w:val="24"/>
          <w:szCs w:val="24"/>
          <w:lang w:val="nl-NL"/>
        </w:rPr>
        <w:t>vijfspaaks</w:t>
      </w:r>
      <w:proofErr w:type="spellEnd"/>
      <w:r w:rsidRPr="006E583F">
        <w:rPr>
          <w:rFonts w:ascii="Calibri" w:hAnsi="Calibri"/>
          <w:sz w:val="24"/>
          <w:szCs w:val="24"/>
          <w:lang w:val="nl-NL"/>
        </w:rPr>
        <w:t xml:space="preserve"> lichtmetalen velgen zijn eveneens echte race-attributen. De rode remklauwen schitteren verleidelijk tussen de spaken. </w:t>
      </w:r>
    </w:p>
    <w:p w:rsidR="006E583F" w:rsidRPr="006E583F" w:rsidRDefault="006E583F" w:rsidP="006E583F">
      <w:pPr>
        <w:pStyle w:val="01TEXT"/>
        <w:rPr>
          <w:rFonts w:ascii="Calibri" w:hAnsi="Calibri"/>
          <w:sz w:val="24"/>
          <w:szCs w:val="24"/>
          <w:lang w:val="nl-NL"/>
        </w:rPr>
      </w:pPr>
      <w:r w:rsidRPr="006E583F">
        <w:rPr>
          <w:rFonts w:ascii="Calibri" w:hAnsi="Calibri"/>
          <w:sz w:val="24"/>
          <w:szCs w:val="24"/>
          <w:lang w:val="nl-NL"/>
        </w:rPr>
        <w:t xml:space="preserve">Het puur sportieve karakter van deze modellen komt tot uiting in de extreem grote zorg voor details en de uitgebreide toepassing van elementen uit koolstofvezel. De configuratie wordt gecompleteerd door het </w:t>
      </w:r>
      <w:proofErr w:type="spellStart"/>
      <w:r w:rsidRPr="006E583F">
        <w:rPr>
          <w:rFonts w:ascii="Calibri" w:hAnsi="Calibri"/>
          <w:sz w:val="24"/>
          <w:szCs w:val="24"/>
          <w:lang w:val="nl-NL"/>
        </w:rPr>
        <w:t>AlfaTM</w:t>
      </w:r>
      <w:proofErr w:type="spellEnd"/>
      <w:r w:rsidRPr="006E583F">
        <w:rPr>
          <w:rFonts w:ascii="Calibri" w:hAnsi="Calibri"/>
          <w:sz w:val="24"/>
          <w:szCs w:val="24"/>
          <w:lang w:val="nl-NL"/>
        </w:rPr>
        <w:t xml:space="preserve"> Connect 3D </w:t>
      </w:r>
      <w:proofErr w:type="spellStart"/>
      <w:r w:rsidRPr="006E583F">
        <w:rPr>
          <w:rFonts w:ascii="Calibri" w:hAnsi="Calibri"/>
          <w:sz w:val="24"/>
          <w:szCs w:val="24"/>
          <w:lang w:val="nl-NL"/>
        </w:rPr>
        <w:t>Nav</w:t>
      </w:r>
      <w:proofErr w:type="spellEnd"/>
      <w:r w:rsidRPr="006E583F">
        <w:rPr>
          <w:rFonts w:ascii="Calibri" w:hAnsi="Calibri"/>
          <w:sz w:val="24"/>
          <w:szCs w:val="24"/>
          <w:lang w:val="nl-NL"/>
        </w:rPr>
        <w:t xml:space="preserve">-infotainmentsysteem met 8,8-inch touchscreen, Apple </w:t>
      </w:r>
      <w:proofErr w:type="spellStart"/>
      <w:r w:rsidRPr="006E583F">
        <w:rPr>
          <w:rFonts w:ascii="Calibri" w:hAnsi="Calibri"/>
          <w:sz w:val="24"/>
          <w:szCs w:val="24"/>
          <w:lang w:val="nl-NL"/>
        </w:rPr>
        <w:t>CarPlayTM</w:t>
      </w:r>
      <w:proofErr w:type="spellEnd"/>
      <w:r w:rsidRPr="006E583F">
        <w:rPr>
          <w:rFonts w:ascii="Calibri" w:hAnsi="Calibri"/>
          <w:sz w:val="24"/>
          <w:szCs w:val="24"/>
          <w:lang w:val="nl-NL"/>
        </w:rPr>
        <w:t xml:space="preserve"> en DAB, actieve cruise control, ruiten van getint glas en een premium </w:t>
      </w:r>
      <w:proofErr w:type="spellStart"/>
      <w:r w:rsidRPr="006E583F">
        <w:rPr>
          <w:rFonts w:ascii="Calibri" w:hAnsi="Calibri"/>
          <w:sz w:val="24"/>
          <w:szCs w:val="24"/>
          <w:lang w:val="nl-NL"/>
        </w:rPr>
        <w:t>audioset</w:t>
      </w:r>
      <w:proofErr w:type="spellEnd"/>
      <w:r w:rsidRPr="006E583F">
        <w:rPr>
          <w:rFonts w:ascii="Calibri" w:hAnsi="Calibri"/>
          <w:sz w:val="24"/>
          <w:szCs w:val="24"/>
          <w:lang w:val="nl-NL"/>
        </w:rPr>
        <w:t xml:space="preserve"> van Harman </w:t>
      </w:r>
      <w:proofErr w:type="spellStart"/>
      <w:r w:rsidRPr="006E583F">
        <w:rPr>
          <w:rFonts w:ascii="Calibri" w:hAnsi="Calibri"/>
          <w:sz w:val="24"/>
          <w:szCs w:val="24"/>
          <w:lang w:val="nl-NL"/>
        </w:rPr>
        <w:t>Kardon</w:t>
      </w:r>
      <w:proofErr w:type="spellEnd"/>
      <w:r w:rsidRPr="006E583F">
        <w:rPr>
          <w:rFonts w:ascii="Calibri" w:hAnsi="Calibri"/>
          <w:sz w:val="24"/>
          <w:szCs w:val="24"/>
          <w:lang w:val="nl-NL"/>
        </w:rPr>
        <w:t xml:space="preserve">. </w:t>
      </w:r>
    </w:p>
    <w:p w:rsidR="006E583F" w:rsidRPr="006E583F" w:rsidRDefault="006E583F" w:rsidP="006E583F">
      <w:pPr>
        <w:pStyle w:val="01TEXT"/>
        <w:rPr>
          <w:rFonts w:ascii="Calibri" w:hAnsi="Calibri"/>
          <w:sz w:val="24"/>
          <w:szCs w:val="24"/>
          <w:lang w:val="nl-NL"/>
        </w:rPr>
      </w:pPr>
    </w:p>
    <w:p w:rsidR="006E583F" w:rsidRPr="006E583F" w:rsidRDefault="006E583F" w:rsidP="006E583F">
      <w:pPr>
        <w:pStyle w:val="01TEXT"/>
        <w:rPr>
          <w:rFonts w:ascii="Calibri" w:hAnsi="Calibri"/>
          <w:sz w:val="24"/>
          <w:szCs w:val="24"/>
          <w:lang w:val="nl-NL"/>
        </w:rPr>
      </w:pPr>
      <w:r w:rsidRPr="006E583F">
        <w:rPr>
          <w:rFonts w:ascii="Calibri" w:hAnsi="Calibri"/>
          <w:sz w:val="24"/>
          <w:szCs w:val="24"/>
          <w:lang w:val="nl-NL"/>
        </w:rPr>
        <w:t xml:space="preserve">De nieuwe Giulia </w:t>
      </w:r>
      <w:proofErr w:type="spellStart"/>
      <w:r w:rsidRPr="006E583F">
        <w:rPr>
          <w:rFonts w:ascii="Calibri" w:hAnsi="Calibri"/>
          <w:sz w:val="24"/>
          <w:szCs w:val="24"/>
          <w:lang w:val="nl-NL"/>
        </w:rPr>
        <w:t>Veloce</w:t>
      </w:r>
      <w:proofErr w:type="spellEnd"/>
      <w:r w:rsidRPr="006E583F">
        <w:rPr>
          <w:rFonts w:ascii="Calibri" w:hAnsi="Calibri"/>
          <w:sz w:val="24"/>
          <w:szCs w:val="24"/>
          <w:lang w:val="nl-NL"/>
        </w:rPr>
        <w:t xml:space="preserve"> Ti wordt in het tweede kwartaal van 2018 bij de Alfa Romeo-dealers verwacht.</w:t>
      </w:r>
    </w:p>
    <w:p w:rsidR="006E583F" w:rsidRPr="006E583F" w:rsidRDefault="006E583F" w:rsidP="006E583F">
      <w:pPr>
        <w:pStyle w:val="01TEXT"/>
        <w:rPr>
          <w:rFonts w:ascii="Calibri" w:hAnsi="Calibri"/>
          <w:sz w:val="24"/>
          <w:szCs w:val="24"/>
          <w:lang w:val="nl-NL"/>
        </w:rPr>
      </w:pPr>
    </w:p>
    <w:p w:rsidR="006E583F" w:rsidRPr="006E583F" w:rsidRDefault="006E583F" w:rsidP="006E583F">
      <w:pPr>
        <w:pStyle w:val="01TEXT"/>
        <w:rPr>
          <w:rFonts w:ascii="Calibri" w:hAnsi="Calibri"/>
          <w:b/>
          <w:i/>
          <w:sz w:val="24"/>
          <w:szCs w:val="24"/>
          <w:lang w:val="nl-NL"/>
        </w:rPr>
      </w:pPr>
      <w:r w:rsidRPr="006E583F">
        <w:rPr>
          <w:rFonts w:ascii="Calibri" w:hAnsi="Calibri"/>
          <w:b/>
          <w:i/>
          <w:sz w:val="24"/>
          <w:szCs w:val="24"/>
          <w:lang w:val="nl-NL"/>
        </w:rPr>
        <w:t xml:space="preserve">Alfa </w:t>
      </w:r>
      <w:proofErr w:type="spellStart"/>
      <w:r w:rsidRPr="006E583F">
        <w:rPr>
          <w:rFonts w:ascii="Calibri" w:hAnsi="Calibri"/>
          <w:b/>
          <w:i/>
          <w:sz w:val="24"/>
          <w:szCs w:val="24"/>
          <w:lang w:val="nl-NL"/>
        </w:rPr>
        <w:t>Connected</w:t>
      </w:r>
      <w:proofErr w:type="spellEnd"/>
      <w:r w:rsidRPr="006E583F">
        <w:rPr>
          <w:rFonts w:ascii="Calibri" w:hAnsi="Calibri"/>
          <w:b/>
          <w:i/>
          <w:sz w:val="24"/>
          <w:szCs w:val="24"/>
          <w:lang w:val="nl-NL"/>
        </w:rPr>
        <w:t xml:space="preserve"> Services</w:t>
      </w:r>
    </w:p>
    <w:p w:rsidR="006E583F" w:rsidRPr="006E583F" w:rsidRDefault="006E583F" w:rsidP="006E583F">
      <w:pPr>
        <w:pStyle w:val="01TEXT"/>
        <w:rPr>
          <w:rFonts w:ascii="Calibri" w:hAnsi="Calibri"/>
          <w:sz w:val="24"/>
          <w:szCs w:val="24"/>
          <w:lang w:val="nl-NL"/>
        </w:rPr>
      </w:pPr>
      <w:r w:rsidRPr="006E583F">
        <w:rPr>
          <w:rFonts w:ascii="Calibri" w:hAnsi="Calibri"/>
          <w:sz w:val="24"/>
          <w:szCs w:val="24"/>
          <w:lang w:val="nl-NL"/>
        </w:rPr>
        <w:t xml:space="preserve">De Giulia- en </w:t>
      </w:r>
      <w:proofErr w:type="spellStart"/>
      <w:r w:rsidRPr="006E583F">
        <w:rPr>
          <w:rFonts w:ascii="Calibri" w:hAnsi="Calibri"/>
          <w:sz w:val="24"/>
          <w:szCs w:val="24"/>
          <w:lang w:val="nl-NL"/>
        </w:rPr>
        <w:t>Stelvio</w:t>
      </w:r>
      <w:proofErr w:type="spellEnd"/>
      <w:r w:rsidRPr="006E583F">
        <w:rPr>
          <w:rFonts w:ascii="Calibri" w:hAnsi="Calibri"/>
          <w:sz w:val="24"/>
          <w:szCs w:val="24"/>
          <w:lang w:val="nl-NL"/>
        </w:rPr>
        <w:t xml:space="preserve">-modellen zijn vanaf maart leverbaar met het Alfa </w:t>
      </w:r>
      <w:proofErr w:type="spellStart"/>
      <w:r w:rsidRPr="006E583F">
        <w:rPr>
          <w:rFonts w:ascii="Calibri" w:hAnsi="Calibri"/>
          <w:sz w:val="24"/>
          <w:szCs w:val="24"/>
          <w:lang w:val="nl-NL"/>
        </w:rPr>
        <w:t>Connected</w:t>
      </w:r>
      <w:proofErr w:type="spellEnd"/>
      <w:r w:rsidRPr="006E583F">
        <w:rPr>
          <w:rFonts w:ascii="Calibri" w:hAnsi="Calibri"/>
          <w:sz w:val="24"/>
          <w:szCs w:val="24"/>
          <w:lang w:val="nl-NL"/>
        </w:rPr>
        <w:t xml:space="preserve"> Services-pakket, de nieuwe set services gericht op de veiligheid en de afstandsbediening van de auto. De Alfa Connect-app (gratis beschikbaar voor Apple-</w:t>
      </w:r>
      <w:r w:rsidRPr="006E583F">
        <w:rPr>
          <w:rFonts w:ascii="Calibri" w:hAnsi="Calibri"/>
          <w:sz w:val="24"/>
          <w:szCs w:val="24"/>
          <w:lang w:val="nl-NL"/>
        </w:rPr>
        <w:lastRenderedPageBreak/>
        <w:t xml:space="preserve">apparaten) geeft toegang tot een aantal belangrijke diensten, zoals hulpverlening onderweg, </w:t>
      </w:r>
      <w:proofErr w:type="spellStart"/>
      <w:r w:rsidRPr="006E583F">
        <w:rPr>
          <w:rFonts w:ascii="Calibri" w:hAnsi="Calibri"/>
          <w:sz w:val="24"/>
          <w:szCs w:val="24"/>
          <w:lang w:val="nl-NL"/>
        </w:rPr>
        <w:t>ongevalassistentie</w:t>
      </w:r>
      <w:proofErr w:type="spellEnd"/>
      <w:r w:rsidRPr="006E583F">
        <w:rPr>
          <w:rFonts w:ascii="Calibri" w:hAnsi="Calibri"/>
          <w:sz w:val="24"/>
          <w:szCs w:val="24"/>
          <w:lang w:val="nl-NL"/>
        </w:rPr>
        <w:t xml:space="preserve"> of voertuiglokalisering na diefstal. De app kan ook worden gebruikt voor de afstandsbediening van bepaalde functies, zoals het vergrendelen en ontgrendelen van de portieren of het zenden van een waarschuwing als de auto een bepaalde snelheidslimiet overschrijdt of een vooraf op een kaart begrensde zone verlaat. De app maakt het ook mogelijk de locatie van de geparkeerde auto te bekijken en in real-time informatie in te winnen over de conditie van het voertuig, zoals de ladingstoestand van de accu, de bandenspanning en de brandstofvoorraad. Tot slot wordt de klant via het systeem geïnformeerd wanneer onderhoudswerkzaamheden aan de auto nodig zijn. De Alfa </w:t>
      </w:r>
      <w:proofErr w:type="spellStart"/>
      <w:r w:rsidRPr="006E583F">
        <w:rPr>
          <w:rFonts w:ascii="Calibri" w:hAnsi="Calibri"/>
          <w:sz w:val="24"/>
          <w:szCs w:val="24"/>
          <w:lang w:val="nl-NL"/>
        </w:rPr>
        <w:t>Connected</w:t>
      </w:r>
      <w:proofErr w:type="spellEnd"/>
      <w:r w:rsidRPr="006E583F">
        <w:rPr>
          <w:rFonts w:ascii="Calibri" w:hAnsi="Calibri"/>
          <w:sz w:val="24"/>
          <w:szCs w:val="24"/>
          <w:lang w:val="nl-NL"/>
        </w:rPr>
        <w:t xml:space="preserve"> Services zijn beschikbaar in Italië, Duitsland, Spanje, Frankrijk, het Verenigd Koninkrijk, België, Nederland, Polen, Portugal, Oostenrijk en Zwitserland. De activeringstijden kunnen van land tot land verschillen.</w:t>
      </w:r>
    </w:p>
    <w:p w:rsidR="006E583F" w:rsidRDefault="006E583F" w:rsidP="006E583F">
      <w:pPr>
        <w:pStyle w:val="01TEXT"/>
        <w:jc w:val="center"/>
        <w:rPr>
          <w:rFonts w:ascii="Calibri" w:hAnsi="Calibri"/>
          <w:szCs w:val="18"/>
          <w:lang w:val="nl-NL"/>
        </w:rPr>
      </w:pPr>
    </w:p>
    <w:p w:rsidR="007745DE" w:rsidRPr="006E583F" w:rsidRDefault="007745DE" w:rsidP="006E583F">
      <w:pPr>
        <w:pStyle w:val="01TEXT"/>
        <w:jc w:val="center"/>
        <w:rPr>
          <w:rFonts w:ascii="Calibri" w:hAnsi="Calibri"/>
          <w:szCs w:val="18"/>
          <w:lang w:val="nl-NL"/>
        </w:rPr>
      </w:pPr>
      <w:r w:rsidRPr="006E583F">
        <w:rPr>
          <w:rFonts w:ascii="Calibri" w:hAnsi="Calibri"/>
          <w:szCs w:val="18"/>
          <w:lang w:val="nl-NL"/>
        </w:rPr>
        <w:t>----------------------------------------EINDE BERICHT-------------------------------------------</w:t>
      </w:r>
    </w:p>
    <w:p w:rsidR="007745DE" w:rsidRPr="006E583F" w:rsidRDefault="007745DE" w:rsidP="00DA1488">
      <w:pPr>
        <w:pStyle w:val="01TEXT"/>
        <w:rPr>
          <w:rFonts w:ascii="Calibri" w:hAnsi="Calibri"/>
          <w:szCs w:val="18"/>
          <w:lang w:val="nl-NL"/>
        </w:rPr>
      </w:pPr>
    </w:p>
    <w:p w:rsidR="006E583F" w:rsidRPr="006E583F" w:rsidRDefault="006E583F" w:rsidP="006E583F">
      <w:pPr>
        <w:pStyle w:val="01TEXT"/>
        <w:rPr>
          <w:rFonts w:ascii="Calibri" w:hAnsi="Calibri"/>
          <w:szCs w:val="18"/>
          <w:lang w:val="nl-NL"/>
        </w:rPr>
      </w:pPr>
      <w:r w:rsidRPr="006E583F">
        <w:rPr>
          <w:rFonts w:ascii="Calibri" w:hAnsi="Calibri"/>
          <w:szCs w:val="18"/>
          <w:lang w:val="nl-NL"/>
        </w:rPr>
        <w:t>Noot voor de redactie:</w:t>
      </w:r>
    </w:p>
    <w:p w:rsidR="006E583F" w:rsidRPr="006E583F" w:rsidRDefault="006E583F" w:rsidP="006E583F">
      <w:pPr>
        <w:pStyle w:val="01TEXT"/>
        <w:rPr>
          <w:rFonts w:ascii="Calibri" w:hAnsi="Calibri"/>
          <w:szCs w:val="18"/>
          <w:lang w:val="nl-NL"/>
        </w:rPr>
      </w:pPr>
    </w:p>
    <w:p w:rsidR="006E583F" w:rsidRPr="006E583F" w:rsidRDefault="006E583F" w:rsidP="006E583F">
      <w:pPr>
        <w:pStyle w:val="01TEXT"/>
        <w:rPr>
          <w:rFonts w:ascii="Calibri" w:hAnsi="Calibri"/>
          <w:szCs w:val="18"/>
          <w:lang w:val="nl-NL"/>
        </w:rPr>
      </w:pPr>
      <w:r w:rsidRPr="006E583F">
        <w:rPr>
          <w:rFonts w:ascii="Calibri" w:hAnsi="Calibri"/>
          <w:szCs w:val="18"/>
          <w:lang w:val="nl-NL"/>
        </w:rPr>
        <w:t xml:space="preserve">Fiat Chrysler Automobiles (FCA) is de op 7 na grootste autofabrikant ter wereld. In 2016 verkocht FCA ruim 4,7 miljoen voertuigen. De groep ontwerpt, ontwikkelt, produceert en verkoopt auto’s, bedrijfswagens, onderdelen en productiesystemen wereldwijd. FCA bevindt zich in 40 landen, heeft 162 productiefaciliteiten, 87 R&amp;D centers, dealers en importeurs in meer dan 150 landen. Het opereert met de merken </w:t>
      </w:r>
      <w:proofErr w:type="spellStart"/>
      <w:r w:rsidRPr="006E583F">
        <w:rPr>
          <w:rFonts w:ascii="Calibri" w:hAnsi="Calibri"/>
          <w:szCs w:val="18"/>
          <w:lang w:val="nl-NL"/>
        </w:rPr>
        <w:t>Abarth</w:t>
      </w:r>
      <w:proofErr w:type="spellEnd"/>
      <w:r w:rsidRPr="006E583F">
        <w:rPr>
          <w:rFonts w:ascii="Calibri" w:hAnsi="Calibri"/>
          <w:szCs w:val="18"/>
          <w:lang w:val="nl-NL"/>
        </w:rPr>
        <w:t xml:space="preserve">, Alfa Romeo, Chrysler, Dodge, Fiat, Fiat Professional, Jeep, Lancia, Ram, Maserati, SRT (race divisie toegewijd aan high performance auto’s) en </w:t>
      </w:r>
      <w:proofErr w:type="spellStart"/>
      <w:r w:rsidRPr="006E583F">
        <w:rPr>
          <w:rFonts w:ascii="Calibri" w:hAnsi="Calibri"/>
          <w:szCs w:val="18"/>
          <w:lang w:val="nl-NL"/>
        </w:rPr>
        <w:t>Mopar</w:t>
      </w:r>
      <w:proofErr w:type="spellEnd"/>
      <w:r w:rsidRPr="006E583F">
        <w:rPr>
          <w:rFonts w:ascii="Calibri" w:hAnsi="Calibri"/>
          <w:szCs w:val="18"/>
          <w:lang w:val="nl-NL"/>
        </w:rPr>
        <w:t xml:space="preserve"> (aftersalesmerk van FCA voor accessoires, services, customer care en originele onderdelen). Ook behoren </w:t>
      </w:r>
      <w:proofErr w:type="spellStart"/>
      <w:r w:rsidRPr="006E583F">
        <w:rPr>
          <w:rFonts w:ascii="Calibri" w:hAnsi="Calibri"/>
          <w:szCs w:val="18"/>
          <w:lang w:val="nl-NL"/>
        </w:rPr>
        <w:t>Comau</w:t>
      </w:r>
      <w:proofErr w:type="spellEnd"/>
      <w:r w:rsidRPr="006E583F">
        <w:rPr>
          <w:rFonts w:ascii="Calibri" w:hAnsi="Calibri"/>
          <w:szCs w:val="18"/>
          <w:lang w:val="nl-NL"/>
        </w:rPr>
        <w:t xml:space="preserve"> (productierobots), </w:t>
      </w:r>
      <w:proofErr w:type="spellStart"/>
      <w:r w:rsidRPr="006E583F">
        <w:rPr>
          <w:rFonts w:ascii="Calibri" w:hAnsi="Calibri"/>
          <w:szCs w:val="18"/>
          <w:lang w:val="nl-NL"/>
        </w:rPr>
        <w:t>Magneti</w:t>
      </w:r>
      <w:proofErr w:type="spellEnd"/>
      <w:r w:rsidRPr="006E583F">
        <w:rPr>
          <w:rFonts w:ascii="Calibri" w:hAnsi="Calibri"/>
          <w:szCs w:val="18"/>
          <w:lang w:val="nl-NL"/>
        </w:rPr>
        <w:t xml:space="preserve"> </w:t>
      </w:r>
      <w:proofErr w:type="spellStart"/>
      <w:r w:rsidRPr="006E583F">
        <w:rPr>
          <w:rFonts w:ascii="Calibri" w:hAnsi="Calibri"/>
          <w:szCs w:val="18"/>
          <w:lang w:val="nl-NL"/>
        </w:rPr>
        <w:t>Marelli</w:t>
      </w:r>
      <w:proofErr w:type="spellEnd"/>
      <w:r w:rsidRPr="006E583F">
        <w:rPr>
          <w:rFonts w:ascii="Calibri" w:hAnsi="Calibri"/>
          <w:szCs w:val="18"/>
          <w:lang w:val="nl-NL"/>
        </w:rPr>
        <w:t xml:space="preserve"> (elektronica) en </w:t>
      </w:r>
      <w:proofErr w:type="spellStart"/>
      <w:r w:rsidRPr="006E583F">
        <w:rPr>
          <w:rFonts w:ascii="Calibri" w:hAnsi="Calibri"/>
          <w:szCs w:val="18"/>
          <w:lang w:val="nl-NL"/>
        </w:rPr>
        <w:t>Teksid</w:t>
      </w:r>
      <w:proofErr w:type="spellEnd"/>
      <w:r w:rsidRPr="006E583F">
        <w:rPr>
          <w:rFonts w:ascii="Calibri" w:hAnsi="Calibri"/>
          <w:szCs w:val="18"/>
          <w:lang w:val="nl-NL"/>
        </w:rPr>
        <w:t xml:space="preserve"> (ijzer en aluminium onderdelen) tot FCA. FCA levert ook financieringen, lease- en huurdiensten door middel van dochterondernemingen, joint ventures en overeenkomsten met gespecialiseerde </w:t>
      </w:r>
      <w:proofErr w:type="spellStart"/>
      <w:r w:rsidRPr="006E583F">
        <w:rPr>
          <w:rFonts w:ascii="Calibri" w:hAnsi="Calibri"/>
          <w:szCs w:val="18"/>
          <w:lang w:val="nl-NL"/>
        </w:rPr>
        <w:t>finance</w:t>
      </w:r>
      <w:proofErr w:type="spellEnd"/>
      <w:r w:rsidRPr="006E583F">
        <w:rPr>
          <w:rFonts w:ascii="Calibri" w:hAnsi="Calibri"/>
          <w:szCs w:val="18"/>
          <w:lang w:val="nl-NL"/>
        </w:rPr>
        <w:t xml:space="preserve"> operators. FCA is beursgenoteerd op de New York Stock Exchange (“FCAU”) en de Milan Stock Exchange (“FCA”).</w:t>
      </w:r>
    </w:p>
    <w:p w:rsidR="006E583F" w:rsidRPr="006E583F" w:rsidRDefault="006E583F" w:rsidP="006E583F">
      <w:pPr>
        <w:pStyle w:val="01TEXT"/>
        <w:rPr>
          <w:rFonts w:ascii="Calibri" w:hAnsi="Calibri"/>
          <w:szCs w:val="18"/>
          <w:lang w:val="nl-NL"/>
        </w:rPr>
      </w:pPr>
    </w:p>
    <w:p w:rsidR="007745DE" w:rsidRDefault="006E583F" w:rsidP="006E583F">
      <w:pPr>
        <w:pStyle w:val="01TEXT"/>
        <w:rPr>
          <w:rFonts w:ascii="Calibri" w:hAnsi="Calibri"/>
          <w:szCs w:val="18"/>
          <w:lang w:val="nl-NL"/>
        </w:rPr>
      </w:pPr>
      <w:r w:rsidRPr="006E583F">
        <w:rPr>
          <w:rFonts w:ascii="Calibri" w:hAnsi="Calibri"/>
          <w:szCs w:val="18"/>
          <w:lang w:val="nl-NL"/>
        </w:rPr>
        <w:t>Niet voor publicatie: voor meer informatie kunt u contact opnemen met</w:t>
      </w:r>
    </w:p>
    <w:p w:rsidR="006E583F" w:rsidRPr="006E583F" w:rsidRDefault="006E583F" w:rsidP="006E583F">
      <w:pPr>
        <w:pStyle w:val="01TEXT"/>
        <w:rPr>
          <w:rFonts w:ascii="Calibri" w:hAnsi="Calibri"/>
          <w:szCs w:val="18"/>
          <w:lang w:val="nl-NL"/>
        </w:rPr>
      </w:pPr>
    </w:p>
    <w:p w:rsidR="007745DE" w:rsidRPr="006E583F" w:rsidRDefault="007745DE" w:rsidP="00DA1488">
      <w:pPr>
        <w:pStyle w:val="01TEXT"/>
        <w:rPr>
          <w:rFonts w:ascii="Calibri" w:hAnsi="Calibri"/>
          <w:szCs w:val="18"/>
          <w:lang w:val="en-US"/>
        </w:rPr>
      </w:pPr>
      <w:r w:rsidRPr="006E583F">
        <w:rPr>
          <w:rFonts w:ascii="Calibri" w:hAnsi="Calibri"/>
          <w:szCs w:val="18"/>
          <w:lang w:val="en-US"/>
        </w:rPr>
        <w:t>Toine Damo</w:t>
      </w:r>
    </w:p>
    <w:p w:rsidR="007745DE" w:rsidRPr="006E583F" w:rsidRDefault="007745DE" w:rsidP="00DA1488">
      <w:pPr>
        <w:pStyle w:val="01TEXT"/>
        <w:rPr>
          <w:rFonts w:ascii="Calibri" w:hAnsi="Calibri"/>
          <w:szCs w:val="18"/>
          <w:lang w:val="en-US"/>
        </w:rPr>
      </w:pPr>
      <w:r w:rsidRPr="006E583F">
        <w:rPr>
          <w:rFonts w:ascii="Calibri" w:hAnsi="Calibri"/>
          <w:szCs w:val="18"/>
          <w:lang w:val="en-US"/>
        </w:rPr>
        <w:t>Public Relations Officer</w:t>
      </w:r>
    </w:p>
    <w:p w:rsidR="007745DE" w:rsidRPr="006E583F" w:rsidRDefault="007745DE" w:rsidP="00DA1488">
      <w:pPr>
        <w:pStyle w:val="01TEXT"/>
        <w:rPr>
          <w:rFonts w:ascii="Calibri" w:hAnsi="Calibri"/>
          <w:szCs w:val="18"/>
          <w:lang w:val="en-US"/>
        </w:rPr>
      </w:pPr>
      <w:r w:rsidRPr="006E583F">
        <w:rPr>
          <w:rFonts w:ascii="Calibri" w:hAnsi="Calibri"/>
          <w:szCs w:val="18"/>
          <w:lang w:val="en-US"/>
        </w:rPr>
        <w:t>Tel: +31 6 2958 4772</w:t>
      </w:r>
    </w:p>
    <w:p w:rsidR="007745DE" w:rsidRPr="006E583F" w:rsidRDefault="007745DE" w:rsidP="00DA1488">
      <w:pPr>
        <w:pStyle w:val="01TEXT"/>
        <w:rPr>
          <w:rFonts w:ascii="Calibri" w:hAnsi="Calibri"/>
          <w:szCs w:val="18"/>
          <w:lang w:val="en-US"/>
        </w:rPr>
      </w:pPr>
    </w:p>
    <w:p w:rsidR="007745DE" w:rsidRPr="006E583F" w:rsidRDefault="007745DE" w:rsidP="00DA1488">
      <w:pPr>
        <w:pStyle w:val="01TEXT"/>
        <w:rPr>
          <w:rFonts w:ascii="Calibri" w:hAnsi="Calibri"/>
          <w:szCs w:val="18"/>
          <w:lang w:val="en-US"/>
        </w:rPr>
      </w:pPr>
      <w:r w:rsidRPr="006E583F">
        <w:rPr>
          <w:rFonts w:ascii="Calibri" w:hAnsi="Calibri"/>
          <w:szCs w:val="18"/>
          <w:lang w:val="en-US"/>
        </w:rPr>
        <w:t xml:space="preserve">E: </w:t>
      </w:r>
      <w:hyperlink r:id="rId13" w:history="1">
        <w:r w:rsidRPr="006E583F">
          <w:rPr>
            <w:rStyle w:val="Hyperlink"/>
            <w:rFonts w:ascii="Calibri" w:hAnsi="Calibri"/>
            <w:szCs w:val="18"/>
            <w:lang w:val="en-US"/>
          </w:rPr>
          <w:t>toine.damo@fcagroup.com</w:t>
        </w:r>
      </w:hyperlink>
      <w:r w:rsidRPr="006E583F">
        <w:rPr>
          <w:rFonts w:ascii="Calibri" w:hAnsi="Calibri"/>
          <w:szCs w:val="18"/>
          <w:lang w:val="en-US"/>
        </w:rPr>
        <w:t xml:space="preserve"> </w:t>
      </w:r>
    </w:p>
    <w:p w:rsidR="007745DE" w:rsidRPr="006E583F" w:rsidRDefault="007745DE" w:rsidP="00DA1488">
      <w:pPr>
        <w:pStyle w:val="01TEXT"/>
        <w:rPr>
          <w:rFonts w:ascii="Calibri" w:hAnsi="Calibri"/>
          <w:szCs w:val="18"/>
          <w:lang w:val="en-US"/>
        </w:rPr>
      </w:pPr>
      <w:r w:rsidRPr="006E583F">
        <w:rPr>
          <w:rFonts w:ascii="Calibri" w:hAnsi="Calibri"/>
          <w:szCs w:val="18"/>
        </w:rPr>
        <w:t xml:space="preserve">W: </w:t>
      </w:r>
      <w:hyperlink r:id="rId14" w:history="1">
        <w:r w:rsidRPr="006E583F">
          <w:rPr>
            <w:rStyle w:val="Hyperlink"/>
            <w:rFonts w:ascii="Calibri" w:hAnsi="Calibri"/>
            <w:szCs w:val="18"/>
            <w:lang w:val="en-US"/>
          </w:rPr>
          <w:t>www.alfaromeopress.nl</w:t>
        </w:r>
      </w:hyperlink>
    </w:p>
    <w:p w:rsidR="007745DE" w:rsidRPr="006E583F" w:rsidRDefault="007745DE" w:rsidP="00DA1488">
      <w:pPr>
        <w:pStyle w:val="01TEXT"/>
        <w:rPr>
          <w:rFonts w:ascii="Calibri" w:hAnsi="Calibri"/>
          <w:szCs w:val="18"/>
          <w:lang w:val="en-US"/>
        </w:rPr>
      </w:pPr>
      <w:r w:rsidRPr="006E583F">
        <w:rPr>
          <w:rFonts w:ascii="Calibri" w:hAnsi="Calibri"/>
          <w:szCs w:val="18"/>
        </w:rPr>
        <w:t xml:space="preserve">W: </w:t>
      </w:r>
      <w:hyperlink r:id="rId15" w:history="1">
        <w:r w:rsidRPr="006E583F">
          <w:rPr>
            <w:rStyle w:val="Hyperlink"/>
            <w:rFonts w:ascii="Calibri" w:hAnsi="Calibri"/>
            <w:szCs w:val="18"/>
            <w:lang w:val="en-US"/>
          </w:rPr>
          <w:t>www.fcagroup.com</w:t>
        </w:r>
      </w:hyperlink>
    </w:p>
    <w:p w:rsidR="007745DE" w:rsidRPr="006E583F" w:rsidRDefault="007745DE" w:rsidP="00DA1488">
      <w:pPr>
        <w:pStyle w:val="01TEXT"/>
        <w:rPr>
          <w:rFonts w:ascii="Calibri" w:hAnsi="Calibri"/>
          <w:szCs w:val="18"/>
          <w:lang w:val="en-US"/>
        </w:rPr>
      </w:pPr>
    </w:p>
    <w:p w:rsidR="007745DE" w:rsidRPr="006E583F" w:rsidRDefault="007745DE" w:rsidP="00DA1488">
      <w:pPr>
        <w:pStyle w:val="PlainText"/>
        <w:rPr>
          <w:rStyle w:val="Hyperlink"/>
          <w:rFonts w:ascii="Calibri" w:hAnsi="Calibri"/>
          <w:sz w:val="18"/>
          <w:szCs w:val="18"/>
        </w:rPr>
      </w:pPr>
      <w:r w:rsidRPr="006E583F">
        <w:rPr>
          <w:rFonts w:ascii="Calibri" w:hAnsi="Calibri"/>
          <w:noProof/>
          <w:sz w:val="18"/>
          <w:szCs w:val="18"/>
        </w:rPr>
        <w:lastRenderedPageBreak/>
        <w:drawing>
          <wp:inline distT="0" distB="0" distL="0" distR="0" wp14:anchorId="2D9359BE" wp14:editId="08E68DCB">
            <wp:extent cx="184150" cy="184150"/>
            <wp:effectExtent l="0" t="0" r="6350" b="6350"/>
            <wp:docPr id="9" name="Picture 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00981088" w:rsidRPr="006E583F">
        <w:rPr>
          <w:sz w:val="18"/>
          <w:szCs w:val="18"/>
        </w:rPr>
        <w:t xml:space="preserve"> </w:t>
      </w:r>
      <w:hyperlink r:id="rId18" w:history="1">
        <w:r w:rsidRPr="006E583F">
          <w:rPr>
            <w:rStyle w:val="Hyperlink"/>
            <w:rFonts w:ascii="Calibri" w:hAnsi="Calibri"/>
            <w:sz w:val="18"/>
            <w:szCs w:val="18"/>
          </w:rPr>
          <w:t>facebook.com/</w:t>
        </w:r>
        <w:proofErr w:type="spellStart"/>
        <w:r w:rsidRPr="006E583F">
          <w:rPr>
            <w:rStyle w:val="Hyperlink"/>
            <w:rFonts w:ascii="Calibri" w:hAnsi="Calibri"/>
            <w:sz w:val="18"/>
            <w:szCs w:val="18"/>
          </w:rPr>
          <w:t>alfaromeonl</w:t>
        </w:r>
        <w:proofErr w:type="spellEnd"/>
      </w:hyperlink>
    </w:p>
    <w:p w:rsidR="00C035AF" w:rsidRPr="006E583F" w:rsidRDefault="00981088" w:rsidP="00DA1488">
      <w:pPr>
        <w:pStyle w:val="01TEXT"/>
        <w:rPr>
          <w:rFonts w:ascii="Calibri" w:hAnsi="Calibri"/>
          <w:szCs w:val="18"/>
          <w:lang w:val="nl-NL"/>
        </w:rPr>
      </w:pPr>
      <w:r w:rsidRPr="006E583F">
        <w:rPr>
          <w:rFonts w:ascii="Calibri" w:hAnsi="Calibri"/>
          <w:noProof/>
          <w:szCs w:val="18"/>
          <w:lang w:val="en-US" w:eastAsia="en-US"/>
        </w:rPr>
        <w:drawing>
          <wp:anchor distT="0" distB="0" distL="114300" distR="114300" simplePos="0" relativeHeight="251659264" behindDoc="0" locked="0" layoutInCell="1" allowOverlap="1" wp14:anchorId="0FDA47F7" wp14:editId="44079071">
            <wp:simplePos x="0" y="0"/>
            <wp:positionH relativeFrom="column">
              <wp:posOffset>0</wp:posOffset>
            </wp:positionH>
            <wp:positionV relativeFrom="paragraph">
              <wp:posOffset>965</wp:posOffset>
            </wp:positionV>
            <wp:extent cx="184150" cy="231775"/>
            <wp:effectExtent l="0" t="0" r="6350" b="0"/>
            <wp:wrapNone/>
            <wp:docPr id="8" name="Picture 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4150" cy="231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583F">
        <w:rPr>
          <w:rFonts w:ascii="Calibri" w:hAnsi="Calibri"/>
          <w:szCs w:val="18"/>
          <w:lang w:val="en-US"/>
        </w:rPr>
        <w:t xml:space="preserve">        </w:t>
      </w:r>
      <w:hyperlink r:id="rId21" w:history="1">
        <w:r w:rsidR="007745DE" w:rsidRPr="006E583F">
          <w:rPr>
            <w:rStyle w:val="Hyperlink"/>
            <w:rFonts w:ascii="Calibri" w:hAnsi="Calibri"/>
            <w:szCs w:val="18"/>
            <w:lang w:val="nl-NL"/>
          </w:rPr>
          <w:t>youtube.com/user/</w:t>
        </w:r>
        <w:proofErr w:type="spellStart"/>
        <w:r w:rsidR="007745DE" w:rsidRPr="006E583F">
          <w:rPr>
            <w:rStyle w:val="Hyperlink"/>
            <w:rFonts w:ascii="Calibri" w:hAnsi="Calibri"/>
            <w:szCs w:val="18"/>
            <w:lang w:val="nl-NL"/>
          </w:rPr>
          <w:t>AlfaRomeoNederland</w:t>
        </w:r>
        <w:proofErr w:type="spellEnd"/>
      </w:hyperlink>
    </w:p>
    <w:sectPr w:rsidR="00C035AF" w:rsidRPr="006E583F" w:rsidSect="00C035AF">
      <w:headerReference w:type="default" r:id="rId22"/>
      <w:footerReference w:type="default" r:id="rId23"/>
      <w:headerReference w:type="first" r:id="rId24"/>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5AF" w:rsidRDefault="00C035AF" w:rsidP="00C035AF">
      <w:r>
        <w:separator/>
      </w:r>
    </w:p>
  </w:endnote>
  <w:endnote w:type="continuationSeparator" w:id="0">
    <w:p w:rsidR="00C035AF" w:rsidRDefault="00C035AF" w:rsidP="00C0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 Pro W3">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908258"/>
      <w:docPartObj>
        <w:docPartGallery w:val="Page Numbers (Bottom of Page)"/>
        <w:docPartUnique/>
      </w:docPartObj>
    </w:sdtPr>
    <w:sdtEndPr>
      <w:rPr>
        <w:noProof/>
      </w:rPr>
    </w:sdtEndPr>
    <w:sdtContent>
      <w:p w:rsidR="00936503" w:rsidRDefault="00936503">
        <w:pPr>
          <w:pStyle w:val="Footer"/>
          <w:jc w:val="center"/>
        </w:pPr>
        <w:r>
          <w:fldChar w:fldCharType="begin"/>
        </w:r>
        <w:r>
          <w:instrText xml:space="preserve"> PAGE   \* MERGEFORMAT </w:instrText>
        </w:r>
        <w:r>
          <w:fldChar w:fldCharType="separate"/>
        </w:r>
        <w:r w:rsidR="006E583F">
          <w:rPr>
            <w:noProof/>
          </w:rPr>
          <w:t>2</w:t>
        </w:r>
        <w:r>
          <w:rPr>
            <w:noProof/>
          </w:rPr>
          <w:fldChar w:fldCharType="end"/>
        </w:r>
      </w:p>
    </w:sdtContent>
  </w:sdt>
  <w:p w:rsidR="00C035AF" w:rsidRDefault="00C035AF" w:rsidP="00C03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5AF" w:rsidRDefault="00C035AF" w:rsidP="00C035AF">
      <w:r>
        <w:separator/>
      </w:r>
    </w:p>
  </w:footnote>
  <w:footnote w:type="continuationSeparator" w:id="0">
    <w:p w:rsidR="00C035AF" w:rsidRDefault="00C035AF" w:rsidP="00C03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5AF" w:rsidRDefault="00C035AF" w:rsidP="00C035AF">
    <w:r>
      <w:rPr>
        <w:noProof/>
        <w:lang w:val="en-US" w:eastAsia="en-US"/>
      </w:rPr>
      <mc:AlternateContent>
        <mc:Choice Requires="wps">
          <w:drawing>
            <wp:anchor distT="0" distB="0" distL="114300" distR="114300" simplePos="0" relativeHeight="251685888" behindDoc="0" locked="1" layoutInCell="1" allowOverlap="1" wp14:anchorId="76DCC0E8" wp14:editId="0DE1762E">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5AF" w:rsidRPr="00FD5FD7" w:rsidRDefault="00C035AF" w:rsidP="00C035AF">
                          <w:pPr>
                            <w:pStyle w:val="01PRESSRELEASE"/>
                            <w:jc w:val="both"/>
                            <w:rPr>
                              <w:rFonts w:ascii="Calibri" w:hAnsi="Calibri"/>
                            </w:rPr>
                          </w:pPr>
                          <w:r w:rsidRPr="00FD5FD7">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C035AF" w:rsidRPr="00FD5FD7" w:rsidRDefault="00C035AF" w:rsidP="00C035AF">
                    <w:pPr>
                      <w:pStyle w:val="01PRESSRELEASE"/>
                      <w:jc w:val="both"/>
                      <w:rPr>
                        <w:rFonts w:ascii="Calibri" w:hAnsi="Calibri"/>
                      </w:rPr>
                    </w:pPr>
                    <w:r w:rsidRPr="00FD5FD7">
                      <w:rPr>
                        <w:rFonts w:ascii="Calibri" w:hAnsi="Calibri"/>
                      </w:rPr>
                      <w:t>PERSBERICHT</w:t>
                    </w:r>
                  </w:p>
                </w:txbxContent>
              </v:textbox>
              <w10:wrap type="tight" anchorx="page" anchory="page"/>
              <w10:anchorlock/>
            </v:shape>
          </w:pict>
        </mc:Fallback>
      </mc:AlternateContent>
    </w:r>
    <w:r w:rsidRPr="00E81717">
      <w:rPr>
        <w:noProof/>
        <w:lang w:val="en-US" w:eastAsia="en-US"/>
      </w:rPr>
      <w:drawing>
        <wp:anchor distT="0" distB="0" distL="114300" distR="114300" simplePos="0" relativeHeight="251698176" behindDoc="1" locked="1" layoutInCell="1" allowOverlap="1" wp14:anchorId="1D7F6A5A" wp14:editId="3C1FB58B">
          <wp:simplePos x="0" y="0"/>
          <wp:positionH relativeFrom="page">
            <wp:posOffset>146050</wp:posOffset>
          </wp:positionH>
          <wp:positionV relativeFrom="page">
            <wp:posOffset>3346450</wp:posOffset>
          </wp:positionV>
          <wp:extent cx="1123950" cy="1123950"/>
          <wp:effectExtent l="0" t="0" r="0" b="0"/>
          <wp:wrapNone/>
          <wp:docPr id="33" name="Afbeelding 33" descr="alfa ro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a romeo.png"/>
                  <pic:cNvPicPr/>
                </pic:nvPicPr>
                <pic:blipFill>
                  <a:blip r:embed="rId1"/>
                  <a:stretch>
                    <a:fillRect/>
                  </a:stretch>
                </pic:blipFill>
                <pic:spPr>
                  <a:xfrm>
                    <a:off x="0" y="0"/>
                    <a:ext cx="1123950" cy="112395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27846DD7" wp14:editId="1E768A81">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a41f35 [3204]" stroked="f" strokecolor="#4a7ebb" strokeweight="1.5pt">
              <v:shadow opacity="22938f" offset="0"/>
              <v:textbox inset=",7.2pt,,7.2pt"/>
              <w10:wrap type="tight" anchorx="page" anchory="page"/>
              <w10:anchorlock/>
            </v:rect>
          </w:pict>
        </mc:Fallback>
      </mc:AlternateContent>
    </w:r>
    <w:r w:rsidRPr="00EE0E85">
      <w:rPr>
        <w:noProof/>
        <w:lang w:val="en-US" w:eastAsia="en-US"/>
      </w:rPr>
      <w:drawing>
        <wp:anchor distT="0" distB="0" distL="114300" distR="114300" simplePos="0" relativeHeight="251667456" behindDoc="1" locked="1" layoutInCell="1" allowOverlap="1" wp14:anchorId="44AC2F96" wp14:editId="1CAA543A">
          <wp:simplePos x="0" y="0"/>
          <wp:positionH relativeFrom="page">
            <wp:posOffset>3060700</wp:posOffset>
          </wp:positionH>
          <wp:positionV relativeFrom="page">
            <wp:posOffset>540385</wp:posOffset>
          </wp:positionV>
          <wp:extent cx="1498600" cy="635000"/>
          <wp:effectExtent l="25400" t="0" r="0" b="0"/>
          <wp:wrapNone/>
          <wp:docPr id="5" name="Afbeelding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5AF" w:rsidRPr="00C01009" w:rsidRDefault="00C035AF" w:rsidP="00C035AF">
    <w:r>
      <w:rPr>
        <w:noProof/>
        <w:lang w:val="en-US" w:eastAsia="en-US"/>
      </w:rPr>
      <mc:AlternateContent>
        <mc:Choice Requires="wps">
          <w:drawing>
            <wp:anchor distT="0" distB="0" distL="114300" distR="114300" simplePos="0" relativeHeight="251674624" behindDoc="0" locked="1" layoutInCell="1" allowOverlap="1" wp14:anchorId="4D6DFA87" wp14:editId="0F30F57F">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5AF" w:rsidRPr="003607EC" w:rsidRDefault="00C035AF" w:rsidP="00C035AF">
                          <w:pPr>
                            <w:pStyle w:val="01PRESSRELEASE"/>
                            <w:jc w:val="both"/>
                            <w:rPr>
                              <w:rFonts w:ascii="Calibri" w:hAnsi="Calibri"/>
                            </w:rPr>
                          </w:pPr>
                          <w:r w:rsidRPr="003607EC">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C035AF" w:rsidRPr="003607EC" w:rsidRDefault="00C035AF" w:rsidP="00C035AF">
                    <w:pPr>
                      <w:pStyle w:val="01PRESSRELEASE"/>
                      <w:jc w:val="both"/>
                      <w:rPr>
                        <w:rFonts w:ascii="Calibri" w:hAnsi="Calibri"/>
                      </w:rPr>
                    </w:pPr>
                    <w:r w:rsidRPr="003607EC">
                      <w:rPr>
                        <w:rFonts w:ascii="Calibri" w:hAnsi="Calibri"/>
                      </w:rP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6446C48E" wp14:editId="09EF5701">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a41f35 [3204]" stroked="f" strokecolor="#4a7ebb" strokeweight="1.5pt">
              <v:shadow opacity="22938f" offset="0"/>
              <v:textbox inset=",7.2pt,,7.2pt"/>
              <w10:wrap type="tight" anchorx="page" anchory="page"/>
              <w10:anchorlock/>
            </v:rect>
          </w:pict>
        </mc:Fallback>
      </mc:AlternateContent>
    </w:r>
    <w:r>
      <w:rPr>
        <w:noProof/>
        <w:lang w:val="en-US" w:eastAsia="en-US"/>
      </w:rPr>
      <w:drawing>
        <wp:anchor distT="0" distB="0" distL="114300" distR="114300" simplePos="0" relativeHeight="251664384" behindDoc="1" locked="1" layoutInCell="1" allowOverlap="1" wp14:anchorId="3DE9658E" wp14:editId="3DE9C829">
          <wp:simplePos x="0" y="0"/>
          <wp:positionH relativeFrom="page">
            <wp:posOffset>3060700</wp:posOffset>
          </wp:positionH>
          <wp:positionV relativeFrom="page">
            <wp:posOffset>540385</wp:posOffset>
          </wp:positionV>
          <wp:extent cx="1498600" cy="635000"/>
          <wp:effectExtent l="25400" t="0" r="0" b="0"/>
          <wp:wrapNone/>
          <wp:docPr id="4" name="Afbeelding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r w:rsidRPr="00E81717">
      <w:rPr>
        <w:noProof/>
        <w:lang w:val="en-US" w:eastAsia="en-US"/>
      </w:rPr>
      <w:drawing>
        <wp:anchor distT="0" distB="0" distL="114300" distR="114300" simplePos="0" relativeHeight="251696128" behindDoc="1" locked="1" layoutInCell="1" allowOverlap="1" wp14:anchorId="4CB0A2FD" wp14:editId="2F699270">
          <wp:simplePos x="0" y="0"/>
          <wp:positionH relativeFrom="page">
            <wp:posOffset>146050</wp:posOffset>
          </wp:positionH>
          <wp:positionV relativeFrom="page">
            <wp:posOffset>3346450</wp:posOffset>
          </wp:positionV>
          <wp:extent cx="1123950" cy="1123950"/>
          <wp:effectExtent l="0" t="0" r="0" b="0"/>
          <wp:wrapNone/>
          <wp:docPr id="32" name="Afbeelding 32" descr="alfa ro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a romeo.png"/>
                  <pic:cNvPicPr/>
                </pic:nvPicPr>
                <pic:blipFill>
                  <a:blip r:embed="rId2"/>
                  <a:stretch>
                    <a:fillRect/>
                  </a:stretch>
                </pic:blipFill>
                <pic:spPr>
                  <a:xfrm>
                    <a:off x="0" y="0"/>
                    <a:ext cx="1123950" cy="11239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DCA"/>
    <w:multiLevelType w:val="hybridMultilevel"/>
    <w:tmpl w:val="015695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9BD3FAD"/>
    <w:multiLevelType w:val="hybridMultilevel"/>
    <w:tmpl w:val="3274E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02258B"/>
    <w:multiLevelType w:val="hybridMultilevel"/>
    <w:tmpl w:val="06B8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C6E3E"/>
    <w:multiLevelType w:val="hybridMultilevel"/>
    <w:tmpl w:val="E360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C1C10"/>
    <w:multiLevelType w:val="hybridMultilevel"/>
    <w:tmpl w:val="9208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3506B"/>
    <w:multiLevelType w:val="hybridMultilevel"/>
    <w:tmpl w:val="AA06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FF79F6"/>
    <w:multiLevelType w:val="hybridMultilevel"/>
    <w:tmpl w:val="1A54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A2626B"/>
    <w:multiLevelType w:val="hybridMultilevel"/>
    <w:tmpl w:val="F26C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936FF1"/>
    <w:multiLevelType w:val="hybridMultilevel"/>
    <w:tmpl w:val="5A08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6E2A92"/>
    <w:multiLevelType w:val="hybridMultilevel"/>
    <w:tmpl w:val="FBBA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346189"/>
    <w:multiLevelType w:val="hybridMultilevel"/>
    <w:tmpl w:val="0134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B52643"/>
    <w:multiLevelType w:val="hybridMultilevel"/>
    <w:tmpl w:val="809E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034556"/>
    <w:multiLevelType w:val="hybridMultilevel"/>
    <w:tmpl w:val="8F866B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D095CDE"/>
    <w:multiLevelType w:val="hybridMultilevel"/>
    <w:tmpl w:val="EDA6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A81CBF"/>
    <w:multiLevelType w:val="hybridMultilevel"/>
    <w:tmpl w:val="E38AD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56345A"/>
    <w:multiLevelType w:val="hybridMultilevel"/>
    <w:tmpl w:val="AD923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490071"/>
    <w:multiLevelType w:val="hybridMultilevel"/>
    <w:tmpl w:val="338A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7F017E"/>
    <w:multiLevelType w:val="hybridMultilevel"/>
    <w:tmpl w:val="747A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0E02F4"/>
    <w:multiLevelType w:val="hybridMultilevel"/>
    <w:tmpl w:val="E242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A815F4"/>
    <w:multiLevelType w:val="hybridMultilevel"/>
    <w:tmpl w:val="AEACA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B85842"/>
    <w:multiLevelType w:val="hybridMultilevel"/>
    <w:tmpl w:val="63A4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4A58CE"/>
    <w:multiLevelType w:val="hybridMultilevel"/>
    <w:tmpl w:val="3578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723F1B"/>
    <w:multiLevelType w:val="hybridMultilevel"/>
    <w:tmpl w:val="83EEE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F0E15D6"/>
    <w:multiLevelType w:val="hybridMultilevel"/>
    <w:tmpl w:val="E3F8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38703C"/>
    <w:multiLevelType w:val="hybridMultilevel"/>
    <w:tmpl w:val="9A6460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F9C5764"/>
    <w:multiLevelType w:val="hybridMultilevel"/>
    <w:tmpl w:val="C968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27">
    <w:nsid w:val="592B044B"/>
    <w:multiLevelType w:val="hybridMultilevel"/>
    <w:tmpl w:val="E608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372465"/>
    <w:multiLevelType w:val="hybridMultilevel"/>
    <w:tmpl w:val="5E767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6B297E"/>
    <w:multiLevelType w:val="hybridMultilevel"/>
    <w:tmpl w:val="0DC4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CF61D4"/>
    <w:multiLevelType w:val="hybridMultilevel"/>
    <w:tmpl w:val="6DACE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EC3223"/>
    <w:multiLevelType w:val="hybridMultilevel"/>
    <w:tmpl w:val="5F7EB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0F00B7"/>
    <w:multiLevelType w:val="hybridMultilevel"/>
    <w:tmpl w:val="43825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436222"/>
    <w:multiLevelType w:val="hybridMultilevel"/>
    <w:tmpl w:val="B0BE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B63402"/>
    <w:multiLevelType w:val="hybridMultilevel"/>
    <w:tmpl w:val="8F10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C96EB6"/>
    <w:multiLevelType w:val="hybridMultilevel"/>
    <w:tmpl w:val="264ED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652AD7"/>
    <w:multiLevelType w:val="hybridMultilevel"/>
    <w:tmpl w:val="650CE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815F2F"/>
    <w:multiLevelType w:val="hybridMultilevel"/>
    <w:tmpl w:val="DAFCA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542DFE"/>
    <w:multiLevelType w:val="hybridMultilevel"/>
    <w:tmpl w:val="FC54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7D583F"/>
    <w:multiLevelType w:val="hybridMultilevel"/>
    <w:tmpl w:val="7FA67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E00273B"/>
    <w:multiLevelType w:val="hybridMultilevel"/>
    <w:tmpl w:val="1CD80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6"/>
  </w:num>
  <w:num w:numId="3">
    <w:abstractNumId w:val="34"/>
  </w:num>
  <w:num w:numId="4">
    <w:abstractNumId w:val="4"/>
  </w:num>
  <w:num w:numId="5">
    <w:abstractNumId w:val="11"/>
  </w:num>
  <w:num w:numId="6">
    <w:abstractNumId w:val="2"/>
  </w:num>
  <w:num w:numId="7">
    <w:abstractNumId w:val="35"/>
  </w:num>
  <w:num w:numId="8">
    <w:abstractNumId w:val="13"/>
  </w:num>
  <w:num w:numId="9">
    <w:abstractNumId w:val="25"/>
  </w:num>
  <w:num w:numId="10">
    <w:abstractNumId w:val="23"/>
  </w:num>
  <w:num w:numId="11">
    <w:abstractNumId w:val="19"/>
  </w:num>
  <w:num w:numId="12">
    <w:abstractNumId w:val="26"/>
  </w:num>
  <w:num w:numId="13">
    <w:abstractNumId w:val="20"/>
  </w:num>
  <w:num w:numId="14">
    <w:abstractNumId w:val="39"/>
  </w:num>
  <w:num w:numId="15">
    <w:abstractNumId w:val="1"/>
  </w:num>
  <w:num w:numId="16">
    <w:abstractNumId w:val="5"/>
  </w:num>
  <w:num w:numId="17">
    <w:abstractNumId w:val="22"/>
  </w:num>
  <w:num w:numId="18">
    <w:abstractNumId w:val="29"/>
  </w:num>
  <w:num w:numId="19">
    <w:abstractNumId w:val="12"/>
  </w:num>
  <w:num w:numId="20">
    <w:abstractNumId w:val="24"/>
  </w:num>
  <w:num w:numId="21">
    <w:abstractNumId w:val="15"/>
  </w:num>
  <w:num w:numId="22">
    <w:abstractNumId w:val="21"/>
  </w:num>
  <w:num w:numId="23">
    <w:abstractNumId w:val="33"/>
  </w:num>
  <w:num w:numId="24">
    <w:abstractNumId w:val="7"/>
  </w:num>
  <w:num w:numId="25">
    <w:abstractNumId w:val="37"/>
  </w:num>
  <w:num w:numId="26">
    <w:abstractNumId w:val="30"/>
  </w:num>
  <w:num w:numId="27">
    <w:abstractNumId w:val="8"/>
  </w:num>
  <w:num w:numId="28">
    <w:abstractNumId w:val="27"/>
  </w:num>
  <w:num w:numId="29">
    <w:abstractNumId w:val="17"/>
  </w:num>
  <w:num w:numId="30">
    <w:abstractNumId w:val="40"/>
  </w:num>
  <w:num w:numId="31">
    <w:abstractNumId w:val="14"/>
  </w:num>
  <w:num w:numId="32">
    <w:abstractNumId w:val="32"/>
  </w:num>
  <w:num w:numId="33">
    <w:abstractNumId w:val="38"/>
  </w:num>
  <w:num w:numId="34">
    <w:abstractNumId w:val="18"/>
  </w:num>
  <w:num w:numId="35">
    <w:abstractNumId w:val="3"/>
  </w:num>
  <w:num w:numId="36">
    <w:abstractNumId w:val="6"/>
  </w:num>
  <w:num w:numId="37">
    <w:abstractNumId w:val="0"/>
  </w:num>
  <w:num w:numId="38">
    <w:abstractNumId w:val="9"/>
  </w:num>
  <w:num w:numId="39">
    <w:abstractNumId w:val="31"/>
  </w:num>
  <w:num w:numId="40">
    <w:abstractNumId w:val="36"/>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419"/>
    <w:rsid w:val="000203F1"/>
    <w:rsid w:val="000347D5"/>
    <w:rsid w:val="00040B95"/>
    <w:rsid w:val="00060940"/>
    <w:rsid w:val="0006227B"/>
    <w:rsid w:val="0006363B"/>
    <w:rsid w:val="00067688"/>
    <w:rsid w:val="00067AF3"/>
    <w:rsid w:val="00082DE8"/>
    <w:rsid w:val="000914E1"/>
    <w:rsid w:val="00095DB0"/>
    <w:rsid w:val="000A5C0A"/>
    <w:rsid w:val="000B5237"/>
    <w:rsid w:val="000E0C03"/>
    <w:rsid w:val="000E3A2D"/>
    <w:rsid w:val="000F503D"/>
    <w:rsid w:val="000F6319"/>
    <w:rsid w:val="0010594E"/>
    <w:rsid w:val="00106C73"/>
    <w:rsid w:val="00114EE3"/>
    <w:rsid w:val="0012732F"/>
    <w:rsid w:val="00131C53"/>
    <w:rsid w:val="00143A16"/>
    <w:rsid w:val="001512AE"/>
    <w:rsid w:val="001647D4"/>
    <w:rsid w:val="001723E9"/>
    <w:rsid w:val="00182B1D"/>
    <w:rsid w:val="001851CE"/>
    <w:rsid w:val="001B72C3"/>
    <w:rsid w:val="001C17C0"/>
    <w:rsid w:val="001C3ED4"/>
    <w:rsid w:val="001D06FB"/>
    <w:rsid w:val="001D5C13"/>
    <w:rsid w:val="001F48D3"/>
    <w:rsid w:val="0021101E"/>
    <w:rsid w:val="00223848"/>
    <w:rsid w:val="00224D96"/>
    <w:rsid w:val="00231F0F"/>
    <w:rsid w:val="002324A2"/>
    <w:rsid w:val="002331D2"/>
    <w:rsid w:val="002332EA"/>
    <w:rsid w:val="00242392"/>
    <w:rsid w:val="00243A64"/>
    <w:rsid w:val="002540F8"/>
    <w:rsid w:val="00257B62"/>
    <w:rsid w:val="00261C00"/>
    <w:rsid w:val="00267E0B"/>
    <w:rsid w:val="0029054D"/>
    <w:rsid w:val="002B207E"/>
    <w:rsid w:val="002B25B6"/>
    <w:rsid w:val="002B3F30"/>
    <w:rsid w:val="002B7CAD"/>
    <w:rsid w:val="002C0756"/>
    <w:rsid w:val="002C2265"/>
    <w:rsid w:val="002C396F"/>
    <w:rsid w:val="002C6FF3"/>
    <w:rsid w:val="002D2890"/>
    <w:rsid w:val="002D38D4"/>
    <w:rsid w:val="002F1AC8"/>
    <w:rsid w:val="002F269C"/>
    <w:rsid w:val="002F3908"/>
    <w:rsid w:val="002F75C3"/>
    <w:rsid w:val="00305C0A"/>
    <w:rsid w:val="00306A5C"/>
    <w:rsid w:val="00310FA1"/>
    <w:rsid w:val="003126AB"/>
    <w:rsid w:val="00313623"/>
    <w:rsid w:val="0033400F"/>
    <w:rsid w:val="00334905"/>
    <w:rsid w:val="00335E53"/>
    <w:rsid w:val="003365E6"/>
    <w:rsid w:val="00337BF1"/>
    <w:rsid w:val="003472F3"/>
    <w:rsid w:val="0035010B"/>
    <w:rsid w:val="003607EC"/>
    <w:rsid w:val="00366404"/>
    <w:rsid w:val="0037680B"/>
    <w:rsid w:val="003856B2"/>
    <w:rsid w:val="00387D00"/>
    <w:rsid w:val="00390180"/>
    <w:rsid w:val="003C1654"/>
    <w:rsid w:val="00402DC9"/>
    <w:rsid w:val="00403657"/>
    <w:rsid w:val="00405948"/>
    <w:rsid w:val="004211E5"/>
    <w:rsid w:val="004301E7"/>
    <w:rsid w:val="004313B5"/>
    <w:rsid w:val="0043557B"/>
    <w:rsid w:val="00441E55"/>
    <w:rsid w:val="00457056"/>
    <w:rsid w:val="00473C0E"/>
    <w:rsid w:val="004969DE"/>
    <w:rsid w:val="004979D9"/>
    <w:rsid w:val="004C7367"/>
    <w:rsid w:val="004F054A"/>
    <w:rsid w:val="004F4DAA"/>
    <w:rsid w:val="0051064B"/>
    <w:rsid w:val="005210ED"/>
    <w:rsid w:val="00530298"/>
    <w:rsid w:val="00532561"/>
    <w:rsid w:val="00533343"/>
    <w:rsid w:val="00542975"/>
    <w:rsid w:val="00552829"/>
    <w:rsid w:val="005700D0"/>
    <w:rsid w:val="0058396B"/>
    <w:rsid w:val="005A3AA5"/>
    <w:rsid w:val="005A4966"/>
    <w:rsid w:val="005B4D6C"/>
    <w:rsid w:val="005B53FB"/>
    <w:rsid w:val="005C0B66"/>
    <w:rsid w:val="005C0F07"/>
    <w:rsid w:val="005C3FA0"/>
    <w:rsid w:val="005D04A9"/>
    <w:rsid w:val="005D11F4"/>
    <w:rsid w:val="005F4051"/>
    <w:rsid w:val="0060514E"/>
    <w:rsid w:val="00625E25"/>
    <w:rsid w:val="0062647A"/>
    <w:rsid w:val="006266C7"/>
    <w:rsid w:val="006308F7"/>
    <w:rsid w:val="006372D5"/>
    <w:rsid w:val="00646807"/>
    <w:rsid w:val="00647419"/>
    <w:rsid w:val="00652920"/>
    <w:rsid w:val="00661CD8"/>
    <w:rsid w:val="0066228F"/>
    <w:rsid w:val="006927C4"/>
    <w:rsid w:val="006A311D"/>
    <w:rsid w:val="006A5ADC"/>
    <w:rsid w:val="006C6619"/>
    <w:rsid w:val="006C7FA7"/>
    <w:rsid w:val="006E52F7"/>
    <w:rsid w:val="006E583F"/>
    <w:rsid w:val="006E7514"/>
    <w:rsid w:val="006F3C2C"/>
    <w:rsid w:val="006F70A3"/>
    <w:rsid w:val="00741A9F"/>
    <w:rsid w:val="007427B8"/>
    <w:rsid w:val="00770C20"/>
    <w:rsid w:val="007745DE"/>
    <w:rsid w:val="00785CBC"/>
    <w:rsid w:val="007A110D"/>
    <w:rsid w:val="007B0170"/>
    <w:rsid w:val="007D05B5"/>
    <w:rsid w:val="007D1FCC"/>
    <w:rsid w:val="007E0F82"/>
    <w:rsid w:val="007E6F7B"/>
    <w:rsid w:val="0081252A"/>
    <w:rsid w:val="008126BF"/>
    <w:rsid w:val="00815B56"/>
    <w:rsid w:val="008363CD"/>
    <w:rsid w:val="008434FA"/>
    <w:rsid w:val="0086533E"/>
    <w:rsid w:val="00873582"/>
    <w:rsid w:val="008A6BCC"/>
    <w:rsid w:val="008C0FB4"/>
    <w:rsid w:val="008D0EA5"/>
    <w:rsid w:val="008D0F2C"/>
    <w:rsid w:val="008F6958"/>
    <w:rsid w:val="00936503"/>
    <w:rsid w:val="009419A8"/>
    <w:rsid w:val="009430C6"/>
    <w:rsid w:val="0094772D"/>
    <w:rsid w:val="00952004"/>
    <w:rsid w:val="00955F23"/>
    <w:rsid w:val="009611EB"/>
    <w:rsid w:val="00971A8D"/>
    <w:rsid w:val="009728A0"/>
    <w:rsid w:val="00981088"/>
    <w:rsid w:val="00986DB3"/>
    <w:rsid w:val="00991805"/>
    <w:rsid w:val="009A3BC8"/>
    <w:rsid w:val="009B153A"/>
    <w:rsid w:val="009C3B63"/>
    <w:rsid w:val="009C401A"/>
    <w:rsid w:val="009E11F6"/>
    <w:rsid w:val="009F4016"/>
    <w:rsid w:val="009F6EE9"/>
    <w:rsid w:val="00A21939"/>
    <w:rsid w:val="00A26C70"/>
    <w:rsid w:val="00A42940"/>
    <w:rsid w:val="00A71C28"/>
    <w:rsid w:val="00A72280"/>
    <w:rsid w:val="00A73983"/>
    <w:rsid w:val="00A9630A"/>
    <w:rsid w:val="00AB3D4F"/>
    <w:rsid w:val="00AC2C7A"/>
    <w:rsid w:val="00AD7A79"/>
    <w:rsid w:val="00AE5CC5"/>
    <w:rsid w:val="00AF3B8B"/>
    <w:rsid w:val="00B2586E"/>
    <w:rsid w:val="00B30B94"/>
    <w:rsid w:val="00B321E6"/>
    <w:rsid w:val="00B37AEB"/>
    <w:rsid w:val="00B44415"/>
    <w:rsid w:val="00B51D39"/>
    <w:rsid w:val="00B56A9C"/>
    <w:rsid w:val="00B6270D"/>
    <w:rsid w:val="00B71BDC"/>
    <w:rsid w:val="00B81B90"/>
    <w:rsid w:val="00B87133"/>
    <w:rsid w:val="00B911B2"/>
    <w:rsid w:val="00B93807"/>
    <w:rsid w:val="00BB6FEF"/>
    <w:rsid w:val="00BB7112"/>
    <w:rsid w:val="00BD232C"/>
    <w:rsid w:val="00BE0E05"/>
    <w:rsid w:val="00BE47DB"/>
    <w:rsid w:val="00C035AF"/>
    <w:rsid w:val="00C138FA"/>
    <w:rsid w:val="00C16C2E"/>
    <w:rsid w:val="00C25096"/>
    <w:rsid w:val="00C30FA6"/>
    <w:rsid w:val="00C3343B"/>
    <w:rsid w:val="00C523F4"/>
    <w:rsid w:val="00C5416A"/>
    <w:rsid w:val="00C67C24"/>
    <w:rsid w:val="00C94E1F"/>
    <w:rsid w:val="00C95440"/>
    <w:rsid w:val="00CC378E"/>
    <w:rsid w:val="00CD1C02"/>
    <w:rsid w:val="00CD21A5"/>
    <w:rsid w:val="00CD3E58"/>
    <w:rsid w:val="00CE64C2"/>
    <w:rsid w:val="00CF1B5D"/>
    <w:rsid w:val="00CF3186"/>
    <w:rsid w:val="00CF3BBB"/>
    <w:rsid w:val="00D026B3"/>
    <w:rsid w:val="00D24E0D"/>
    <w:rsid w:val="00D31716"/>
    <w:rsid w:val="00D34165"/>
    <w:rsid w:val="00D52673"/>
    <w:rsid w:val="00D668A3"/>
    <w:rsid w:val="00D81908"/>
    <w:rsid w:val="00DA1488"/>
    <w:rsid w:val="00DA5D24"/>
    <w:rsid w:val="00DA6174"/>
    <w:rsid w:val="00DA6470"/>
    <w:rsid w:val="00DD1E81"/>
    <w:rsid w:val="00DD34BE"/>
    <w:rsid w:val="00DF11AB"/>
    <w:rsid w:val="00E12660"/>
    <w:rsid w:val="00E17FDE"/>
    <w:rsid w:val="00E23564"/>
    <w:rsid w:val="00E632B4"/>
    <w:rsid w:val="00E65BB3"/>
    <w:rsid w:val="00E67FC7"/>
    <w:rsid w:val="00E9140E"/>
    <w:rsid w:val="00EB1074"/>
    <w:rsid w:val="00EB4559"/>
    <w:rsid w:val="00EC1E5D"/>
    <w:rsid w:val="00ED61BF"/>
    <w:rsid w:val="00EF18B2"/>
    <w:rsid w:val="00EF4D2F"/>
    <w:rsid w:val="00F01843"/>
    <w:rsid w:val="00F15872"/>
    <w:rsid w:val="00F235D0"/>
    <w:rsid w:val="00F35FAE"/>
    <w:rsid w:val="00F375D8"/>
    <w:rsid w:val="00F71C42"/>
    <w:rsid w:val="00F81498"/>
    <w:rsid w:val="00F90803"/>
    <w:rsid w:val="00FA7B3C"/>
    <w:rsid w:val="00FB3009"/>
    <w:rsid w:val="00FB5823"/>
    <w:rsid w:val="00FC2CD6"/>
    <w:rsid w:val="00FC415F"/>
    <w:rsid w:val="00FD2C07"/>
    <w:rsid w:val="00FD5FD7"/>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4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er" w:uiPriority="99"/>
    <w:lsdException w:name="footer" w:uiPriority="99"/>
    <w:lsdException w:name="Hyperlink" w:uiPriority="99"/>
    <w:lsdException w:name="Strong" w:uiPriority="22" w:qFormat="1"/>
    <w:lsdException w:name="Emphasis" w:uiPriority="20" w:qFormat="1"/>
    <w:lsdException w:name="Plain Text" w:uiPriority="99"/>
    <w:lsdException w:name="No List" w:uiPriority="99"/>
    <w:lsdException w:name="Balloon Text" w:uiPriority="99"/>
    <w:lsdException w:name="No Spacing" w:uiPriority="1" w:qFormat="1"/>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link w:val="FooterChar"/>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5A2B83"/>
    <w:rPr>
      <w:rFonts w:ascii="Arial" w:hAnsi="Arial"/>
      <w:b/>
      <w:color w:val="000000"/>
    </w:rPr>
  </w:style>
  <w:style w:type="character" w:styleId="Hyperlink">
    <w:name w:val="Hyperlink"/>
    <w:basedOn w:val="DefaultParagraphFont"/>
    <w:uiPriority w:val="99"/>
    <w:unhideWhenUsed/>
    <w:rsid w:val="00F11FC0"/>
    <w:rPr>
      <w:color w:val="A41F35"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uiPriority w:val="99"/>
    <w:rsid w:val="00C54250"/>
    <w:pPr>
      <w:tabs>
        <w:tab w:val="center" w:pos="4819"/>
        <w:tab w:val="right" w:pos="9638"/>
      </w:tabs>
      <w:spacing w:line="240" w:lineRule="auto"/>
    </w:pPr>
  </w:style>
  <w:style w:type="character" w:customStyle="1" w:styleId="HeaderChar">
    <w:name w:val="Header Char"/>
    <w:basedOn w:val="DefaultParagraphFont"/>
    <w:link w:val="Header"/>
    <w:uiPriority w:val="99"/>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A41F35"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A41F35" w:themeColor="accent1"/>
      <w:u w:val="single"/>
    </w:rPr>
  </w:style>
  <w:style w:type="paragraph" w:styleId="PlainText">
    <w:name w:val="Plain Text"/>
    <w:basedOn w:val="Normal"/>
    <w:link w:val="PlainTextChar"/>
    <w:uiPriority w:val="99"/>
    <w:unhideWhenUsed/>
    <w:rsid w:val="00647419"/>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647419"/>
    <w:rPr>
      <w:rFonts w:ascii="Arial" w:eastAsiaTheme="minorHAnsi" w:hAnsi="Arial" w:cstheme="minorBidi"/>
      <w:sz w:val="20"/>
      <w:szCs w:val="21"/>
      <w:lang w:val="en-US" w:eastAsia="en-US"/>
    </w:rPr>
  </w:style>
  <w:style w:type="paragraph" w:styleId="BalloonText">
    <w:name w:val="Balloon Text"/>
    <w:basedOn w:val="Normal"/>
    <w:link w:val="BalloonTextChar"/>
    <w:uiPriority w:val="99"/>
    <w:rsid w:val="006474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47419"/>
    <w:rPr>
      <w:rFonts w:ascii="Tahoma" w:hAnsi="Tahoma" w:cs="Tahoma"/>
      <w:color w:val="000000"/>
      <w:sz w:val="16"/>
      <w:szCs w:val="16"/>
    </w:rPr>
  </w:style>
  <w:style w:type="character" w:styleId="Strong">
    <w:name w:val="Strong"/>
    <w:basedOn w:val="DefaultParagraphFont"/>
    <w:uiPriority w:val="22"/>
    <w:qFormat/>
    <w:rsid w:val="00647419"/>
    <w:rPr>
      <w:b/>
      <w:bCs/>
    </w:rPr>
  </w:style>
  <w:style w:type="paragraph" w:styleId="NoSpacing">
    <w:name w:val="No Spacing"/>
    <w:uiPriority w:val="1"/>
    <w:qFormat/>
    <w:rsid w:val="00647419"/>
    <w:rPr>
      <w:rFonts w:asciiTheme="minorHAnsi" w:eastAsiaTheme="minorHAnsi" w:hAnsiTheme="minorHAnsi" w:cstheme="minorBidi"/>
      <w:sz w:val="22"/>
      <w:szCs w:val="22"/>
      <w:lang w:val="en-GB" w:eastAsia="en-GB" w:bidi="en-GB"/>
    </w:rPr>
  </w:style>
  <w:style w:type="character" w:styleId="Emphasis">
    <w:name w:val="Emphasis"/>
    <w:uiPriority w:val="20"/>
    <w:qFormat/>
    <w:rsid w:val="009611EB"/>
    <w:rPr>
      <w:rFonts w:cs="Times New Roman"/>
      <w:i/>
      <w:iCs/>
    </w:rPr>
  </w:style>
  <w:style w:type="paragraph" w:styleId="ListParagraph">
    <w:name w:val="List Paragraph"/>
    <w:basedOn w:val="Normal"/>
    <w:uiPriority w:val="34"/>
    <w:qFormat/>
    <w:rsid w:val="009611EB"/>
    <w:pPr>
      <w:tabs>
        <w:tab w:val="left" w:pos="426"/>
      </w:tabs>
      <w:spacing w:line="240" w:lineRule="auto"/>
      <w:ind w:left="720"/>
      <w:contextualSpacing/>
    </w:pPr>
    <w:rPr>
      <w:rFonts w:ascii="Times New Roman" w:eastAsia="Batang" w:hAnsi="Times New Roman"/>
      <w:color w:val="auto"/>
      <w:sz w:val="24"/>
      <w:szCs w:val="20"/>
      <w:lang w:val="en-GB" w:eastAsia="en-US"/>
    </w:rPr>
  </w:style>
  <w:style w:type="paragraph" w:customStyle="1" w:styleId="Default">
    <w:name w:val="Default"/>
    <w:rsid w:val="009611EB"/>
    <w:pPr>
      <w:autoSpaceDE w:val="0"/>
      <w:autoSpaceDN w:val="0"/>
      <w:adjustRightInd w:val="0"/>
    </w:pPr>
    <w:rPr>
      <w:rFonts w:ascii="Arial" w:eastAsiaTheme="minorEastAsia" w:hAnsi="Arial" w:cs="Arial"/>
      <w:color w:val="000000"/>
      <w:lang w:val="en-US" w:eastAsia="en-US"/>
    </w:rPr>
  </w:style>
  <w:style w:type="character" w:customStyle="1" w:styleId="RientroCarattere">
    <w:name w:val="Rientro Carattere"/>
    <w:link w:val="Rientro"/>
    <w:locked/>
    <w:rsid w:val="009611EB"/>
    <w:rPr>
      <w:rFonts w:asciiTheme="majorHAnsi" w:eastAsia="?????? Pro W3" w:hAnsiTheme="majorHAnsi" w:cs="Arial"/>
      <w:noProof/>
      <w:color w:val="000000"/>
      <w:sz w:val="32"/>
    </w:rPr>
  </w:style>
  <w:style w:type="paragraph" w:customStyle="1" w:styleId="Rientro">
    <w:name w:val="Rientro"/>
    <w:basedOn w:val="Normal"/>
    <w:link w:val="RientroCarattere"/>
    <w:qFormat/>
    <w:rsid w:val="009611EB"/>
    <w:pPr>
      <w:widowControl w:val="0"/>
      <w:numPr>
        <w:numId w:val="12"/>
      </w:numPr>
      <w:tabs>
        <w:tab w:val="left" w:pos="-2268"/>
        <w:tab w:val="left" w:pos="-2127"/>
        <w:tab w:val="left" w:pos="-1985"/>
        <w:tab w:val="left" w:pos="-1701"/>
        <w:tab w:val="left" w:pos="-1560"/>
        <w:tab w:val="left" w:pos="0"/>
        <w:tab w:val="left" w:pos="567"/>
        <w:tab w:val="left" w:pos="1134"/>
      </w:tabs>
      <w:spacing w:after="120" w:line="240" w:lineRule="auto"/>
    </w:pPr>
    <w:rPr>
      <w:rFonts w:asciiTheme="majorHAnsi" w:eastAsia="?????? Pro W3" w:hAnsiTheme="majorHAnsi" w:cs="Arial"/>
      <w:noProof/>
      <w:sz w:val="32"/>
      <w:szCs w:val="24"/>
    </w:rPr>
  </w:style>
  <w:style w:type="character" w:customStyle="1" w:styleId="hps">
    <w:name w:val="hps"/>
    <w:basedOn w:val="DefaultParagraphFont"/>
    <w:rsid w:val="009611EB"/>
  </w:style>
  <w:style w:type="character" w:customStyle="1" w:styleId="FooterChar">
    <w:name w:val="Footer Char"/>
    <w:basedOn w:val="DefaultParagraphFont"/>
    <w:link w:val="Footer"/>
    <w:uiPriority w:val="99"/>
    <w:rsid w:val="009611EB"/>
    <w:rPr>
      <w:rFonts w:ascii="Arial" w:hAnsi="Arial"/>
      <w:color w:val="000000"/>
      <w:sz w:val="18"/>
      <w:szCs w:val="14"/>
    </w:rPr>
  </w:style>
  <w:style w:type="paragraph" w:customStyle="1" w:styleId="4BodyCopy">
    <w:name w:val="4 Body Copy"/>
    <w:basedOn w:val="Normal"/>
    <w:qFormat/>
    <w:rsid w:val="001D06FB"/>
    <w:pPr>
      <w:spacing w:before="160" w:after="240" w:line="300" w:lineRule="atLeast"/>
      <w:outlineLvl w:val="4"/>
    </w:pPr>
    <w:rPr>
      <w:rFonts w:eastAsiaTheme="minorEastAsia" w:cs="Arial"/>
      <w:bCs/>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er" w:uiPriority="99"/>
    <w:lsdException w:name="footer" w:uiPriority="99"/>
    <w:lsdException w:name="Hyperlink" w:uiPriority="99"/>
    <w:lsdException w:name="Strong" w:uiPriority="22" w:qFormat="1"/>
    <w:lsdException w:name="Emphasis" w:uiPriority="20" w:qFormat="1"/>
    <w:lsdException w:name="Plain Text" w:uiPriority="99"/>
    <w:lsdException w:name="No List" w:uiPriority="99"/>
    <w:lsdException w:name="Balloon Text" w:uiPriority="99"/>
    <w:lsdException w:name="No Spacing" w:uiPriority="1" w:qFormat="1"/>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link w:val="FooterChar"/>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5A2B83"/>
    <w:rPr>
      <w:rFonts w:ascii="Arial" w:hAnsi="Arial"/>
      <w:b/>
      <w:color w:val="000000"/>
    </w:rPr>
  </w:style>
  <w:style w:type="character" w:styleId="Hyperlink">
    <w:name w:val="Hyperlink"/>
    <w:basedOn w:val="DefaultParagraphFont"/>
    <w:uiPriority w:val="99"/>
    <w:unhideWhenUsed/>
    <w:rsid w:val="00F11FC0"/>
    <w:rPr>
      <w:color w:val="A41F35"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uiPriority w:val="99"/>
    <w:rsid w:val="00C54250"/>
    <w:pPr>
      <w:tabs>
        <w:tab w:val="center" w:pos="4819"/>
        <w:tab w:val="right" w:pos="9638"/>
      </w:tabs>
      <w:spacing w:line="240" w:lineRule="auto"/>
    </w:pPr>
  </w:style>
  <w:style w:type="character" w:customStyle="1" w:styleId="HeaderChar">
    <w:name w:val="Header Char"/>
    <w:basedOn w:val="DefaultParagraphFont"/>
    <w:link w:val="Header"/>
    <w:uiPriority w:val="99"/>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A41F35"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A41F35" w:themeColor="accent1"/>
      <w:u w:val="single"/>
    </w:rPr>
  </w:style>
  <w:style w:type="paragraph" w:styleId="PlainText">
    <w:name w:val="Plain Text"/>
    <w:basedOn w:val="Normal"/>
    <w:link w:val="PlainTextChar"/>
    <w:uiPriority w:val="99"/>
    <w:unhideWhenUsed/>
    <w:rsid w:val="00647419"/>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647419"/>
    <w:rPr>
      <w:rFonts w:ascii="Arial" w:eastAsiaTheme="minorHAnsi" w:hAnsi="Arial" w:cstheme="minorBidi"/>
      <w:sz w:val="20"/>
      <w:szCs w:val="21"/>
      <w:lang w:val="en-US" w:eastAsia="en-US"/>
    </w:rPr>
  </w:style>
  <w:style w:type="paragraph" w:styleId="BalloonText">
    <w:name w:val="Balloon Text"/>
    <w:basedOn w:val="Normal"/>
    <w:link w:val="BalloonTextChar"/>
    <w:uiPriority w:val="99"/>
    <w:rsid w:val="006474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47419"/>
    <w:rPr>
      <w:rFonts w:ascii="Tahoma" w:hAnsi="Tahoma" w:cs="Tahoma"/>
      <w:color w:val="000000"/>
      <w:sz w:val="16"/>
      <w:szCs w:val="16"/>
    </w:rPr>
  </w:style>
  <w:style w:type="character" w:styleId="Strong">
    <w:name w:val="Strong"/>
    <w:basedOn w:val="DefaultParagraphFont"/>
    <w:uiPriority w:val="22"/>
    <w:qFormat/>
    <w:rsid w:val="00647419"/>
    <w:rPr>
      <w:b/>
      <w:bCs/>
    </w:rPr>
  </w:style>
  <w:style w:type="paragraph" w:styleId="NoSpacing">
    <w:name w:val="No Spacing"/>
    <w:uiPriority w:val="1"/>
    <w:qFormat/>
    <w:rsid w:val="00647419"/>
    <w:rPr>
      <w:rFonts w:asciiTheme="minorHAnsi" w:eastAsiaTheme="minorHAnsi" w:hAnsiTheme="minorHAnsi" w:cstheme="minorBidi"/>
      <w:sz w:val="22"/>
      <w:szCs w:val="22"/>
      <w:lang w:val="en-GB" w:eastAsia="en-GB" w:bidi="en-GB"/>
    </w:rPr>
  </w:style>
  <w:style w:type="character" w:styleId="Emphasis">
    <w:name w:val="Emphasis"/>
    <w:uiPriority w:val="20"/>
    <w:qFormat/>
    <w:rsid w:val="009611EB"/>
    <w:rPr>
      <w:rFonts w:cs="Times New Roman"/>
      <w:i/>
      <w:iCs/>
    </w:rPr>
  </w:style>
  <w:style w:type="paragraph" w:styleId="ListParagraph">
    <w:name w:val="List Paragraph"/>
    <w:basedOn w:val="Normal"/>
    <w:uiPriority w:val="34"/>
    <w:qFormat/>
    <w:rsid w:val="009611EB"/>
    <w:pPr>
      <w:tabs>
        <w:tab w:val="left" w:pos="426"/>
      </w:tabs>
      <w:spacing w:line="240" w:lineRule="auto"/>
      <w:ind w:left="720"/>
      <w:contextualSpacing/>
    </w:pPr>
    <w:rPr>
      <w:rFonts w:ascii="Times New Roman" w:eastAsia="Batang" w:hAnsi="Times New Roman"/>
      <w:color w:val="auto"/>
      <w:sz w:val="24"/>
      <w:szCs w:val="20"/>
      <w:lang w:val="en-GB" w:eastAsia="en-US"/>
    </w:rPr>
  </w:style>
  <w:style w:type="paragraph" w:customStyle="1" w:styleId="Default">
    <w:name w:val="Default"/>
    <w:rsid w:val="009611EB"/>
    <w:pPr>
      <w:autoSpaceDE w:val="0"/>
      <w:autoSpaceDN w:val="0"/>
      <w:adjustRightInd w:val="0"/>
    </w:pPr>
    <w:rPr>
      <w:rFonts w:ascii="Arial" w:eastAsiaTheme="minorEastAsia" w:hAnsi="Arial" w:cs="Arial"/>
      <w:color w:val="000000"/>
      <w:lang w:val="en-US" w:eastAsia="en-US"/>
    </w:rPr>
  </w:style>
  <w:style w:type="character" w:customStyle="1" w:styleId="RientroCarattere">
    <w:name w:val="Rientro Carattere"/>
    <w:link w:val="Rientro"/>
    <w:locked/>
    <w:rsid w:val="009611EB"/>
    <w:rPr>
      <w:rFonts w:asciiTheme="majorHAnsi" w:eastAsia="?????? Pro W3" w:hAnsiTheme="majorHAnsi" w:cs="Arial"/>
      <w:noProof/>
      <w:color w:val="000000"/>
      <w:sz w:val="32"/>
    </w:rPr>
  </w:style>
  <w:style w:type="paragraph" w:customStyle="1" w:styleId="Rientro">
    <w:name w:val="Rientro"/>
    <w:basedOn w:val="Normal"/>
    <w:link w:val="RientroCarattere"/>
    <w:qFormat/>
    <w:rsid w:val="009611EB"/>
    <w:pPr>
      <w:widowControl w:val="0"/>
      <w:numPr>
        <w:numId w:val="12"/>
      </w:numPr>
      <w:tabs>
        <w:tab w:val="left" w:pos="-2268"/>
        <w:tab w:val="left" w:pos="-2127"/>
        <w:tab w:val="left" w:pos="-1985"/>
        <w:tab w:val="left" w:pos="-1701"/>
        <w:tab w:val="left" w:pos="-1560"/>
        <w:tab w:val="left" w:pos="0"/>
        <w:tab w:val="left" w:pos="567"/>
        <w:tab w:val="left" w:pos="1134"/>
      </w:tabs>
      <w:spacing w:after="120" w:line="240" w:lineRule="auto"/>
    </w:pPr>
    <w:rPr>
      <w:rFonts w:asciiTheme="majorHAnsi" w:eastAsia="?????? Pro W3" w:hAnsiTheme="majorHAnsi" w:cs="Arial"/>
      <w:noProof/>
      <w:sz w:val="32"/>
      <w:szCs w:val="24"/>
    </w:rPr>
  </w:style>
  <w:style w:type="character" w:customStyle="1" w:styleId="hps">
    <w:name w:val="hps"/>
    <w:basedOn w:val="DefaultParagraphFont"/>
    <w:rsid w:val="009611EB"/>
  </w:style>
  <w:style w:type="character" w:customStyle="1" w:styleId="FooterChar">
    <w:name w:val="Footer Char"/>
    <w:basedOn w:val="DefaultParagraphFont"/>
    <w:link w:val="Footer"/>
    <w:uiPriority w:val="99"/>
    <w:rsid w:val="009611EB"/>
    <w:rPr>
      <w:rFonts w:ascii="Arial" w:hAnsi="Arial"/>
      <w:color w:val="000000"/>
      <w:sz w:val="18"/>
      <w:szCs w:val="14"/>
    </w:rPr>
  </w:style>
  <w:style w:type="paragraph" w:customStyle="1" w:styleId="4BodyCopy">
    <w:name w:val="4 Body Copy"/>
    <w:basedOn w:val="Normal"/>
    <w:qFormat/>
    <w:rsid w:val="001D06FB"/>
    <w:pPr>
      <w:spacing w:before="160" w:after="240" w:line="300" w:lineRule="atLeast"/>
      <w:outlineLvl w:val="4"/>
    </w:pPr>
    <w:rPr>
      <w:rFonts w:eastAsiaTheme="minorEastAsia" w:cs="Arial"/>
      <w:bCs/>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toine.damo@fcagroup.com" TargetMode="External"/><Relationship Id="rId18" Type="http://schemas.openxmlformats.org/officeDocument/2006/relationships/hyperlink" Target="https://www.facebook.com/alfaromeon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youtube.com/user/AlfaRomeoNederland"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acebook.com/alfaromeonl"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fcagroup.com"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youtube.com/user/AlfaRomeoNederland"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lfaromeopress.n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ALFA ROMEO NEW">
      <a:dk1>
        <a:srgbClr val="000000"/>
      </a:dk1>
      <a:lt1>
        <a:srgbClr val="FFFFFF"/>
      </a:lt1>
      <a:dk2>
        <a:srgbClr val="000000"/>
      </a:dk2>
      <a:lt2>
        <a:srgbClr val="FFFFFF"/>
      </a:lt2>
      <a:accent1>
        <a:srgbClr val="A41F35"/>
      </a:accent1>
      <a:accent2>
        <a:srgbClr val="898C8A"/>
      </a:accent2>
      <a:accent3>
        <a:srgbClr val="C1C1C1"/>
      </a:accent3>
      <a:accent4>
        <a:srgbClr val="A41F35"/>
      </a:accent4>
      <a:accent5>
        <a:srgbClr val="006F3F"/>
      </a:accent5>
      <a:accent6>
        <a:srgbClr val="005791"/>
      </a:accent6>
      <a:hlink>
        <a:srgbClr val="A41F35"/>
      </a:hlink>
      <a:folHlink>
        <a:srgbClr val="A41F35"/>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Alfa Romeo Press Release</FCADisplayName>
    <FCACategory xmlns="a634c490-1755-4076-9393-5b23b42d2cb1">Source</FCACategory>
    <FCADownloadGroup xmlns="a634c490-1755-4076-9393-5b23b42d2cb1">gruppo1</FCADownloadGroup>
  </documentManagement>
</p:properties>
</file>

<file path=customXml/item3.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5182F-3962-492B-953C-CDB77FBC221E}">
  <ds:schemaRefs>
    <ds:schemaRef ds:uri="http://schemas.microsoft.com/sharepoint/v3/contenttype/forms"/>
  </ds:schemaRefs>
</ds:datastoreItem>
</file>

<file path=customXml/itemProps2.xml><?xml version="1.0" encoding="utf-8"?>
<ds:datastoreItem xmlns:ds="http://schemas.openxmlformats.org/officeDocument/2006/customXml" ds:itemID="{CC15F84C-5680-4F48-B5F6-B8BD798C49A3}">
  <ds:schemaRefs>
    <ds:schemaRef ds:uri="http://purl.org/dc/dcmitype/"/>
    <ds:schemaRef ds:uri="http://schemas.openxmlformats.org/package/2006/metadata/core-properties"/>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a634c490-1755-4076-9393-5b23b42d2cb1"/>
    <ds:schemaRef ds:uri="http://www.w3.org/XML/1998/namespace"/>
  </ds:schemaRefs>
</ds:datastoreItem>
</file>

<file path=customXml/itemProps3.xml><?xml version="1.0" encoding="utf-8"?>
<ds:datastoreItem xmlns:ds="http://schemas.openxmlformats.org/officeDocument/2006/customXml" ds:itemID="{5C585AFB-9A33-45AA-B9B1-37987F9C1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556ED6-790C-455C-B5EB-5AD74A627BC9}">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1F4E84D3-4268-4133-BF0E-8245866C1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1178</Words>
  <Characters>6717</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Alfa Romeo Press Release</vt:lpstr>
      <vt:lpstr>Alfa Romeo Press Release</vt:lpstr>
    </vt:vector>
  </TitlesOfParts>
  <Company>FIATGROUP</Company>
  <LinksUpToDate>false</LinksUpToDate>
  <CharactersWithSpaces>7880</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Romeo Press Release</dc:title>
  <dc:creator>Administrator</dc:creator>
  <cp:lastModifiedBy>Administrator</cp:lastModifiedBy>
  <cp:revision>2</cp:revision>
  <cp:lastPrinted>2017-09-28T14:24:00Z</cp:lastPrinted>
  <dcterms:created xsi:type="dcterms:W3CDTF">2018-02-28T09:04:00Z</dcterms:created>
  <dcterms:modified xsi:type="dcterms:W3CDTF">2018-02-28T09:04:00Z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6f4daec6-a764-456d-b9af-344d1c8c9e19</vt:lpwstr>
  </property>
  <property fmtid="{D5CDD505-2E9C-101B-9397-08002B2CF9AE}" pid="4" name="bjSaver">
    <vt:lpwstr>Qe3PVBm2DcWlL3Y6FJqLfsM2JY4wSkIw</vt:lpwstr>
  </property>
  <property fmtid="{D5CDD505-2E9C-101B-9397-08002B2CF9AE}" pid="5" name="bjClassificationLevel">
    <vt:lpwstr>COMPANYPROJECT: PRJ-GU</vt:lpwstr>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F25321A,11-5-2017 16:34:17,PUBLIC</vt:lpwstr>
  </property>
</Properties>
</file>